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A58" w:rsidRDefault="00C55A58" w:rsidP="00724529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b/>
          <w:bCs/>
          <w:color w:val="0000FF"/>
          <w:sz w:val="15"/>
          <w:szCs w:val="15"/>
        </w:rPr>
      </w:pPr>
      <w:bookmarkStart w:id="0" w:name="Dica_do_DOS_(Dir,)_dir_acrescentando_uma"/>
    </w:p>
    <w:p w:rsidR="00C55A58" w:rsidRPr="00C55A58" w:rsidRDefault="00C55A58" w:rsidP="00724529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  <w:color w:val="222222"/>
          <w:sz w:val="18"/>
          <w:szCs w:val="18"/>
          <w:shd w:val="clear" w:color="auto" w:fill="FFFFFF"/>
        </w:rPr>
      </w:pPr>
      <w:r w:rsidRPr="00C55A58">
        <w:rPr>
          <w:rFonts w:ascii="Verdana" w:hAnsi="Verdana" w:cs="Arial"/>
          <w:color w:val="222222"/>
          <w:sz w:val="18"/>
          <w:szCs w:val="18"/>
          <w:shd w:val="clear" w:color="auto" w:fill="FFFFFF"/>
        </w:rPr>
        <w:t>O </w:t>
      </w:r>
      <w:proofErr w:type="gramStart"/>
      <w:r w:rsidRPr="00C55A58">
        <w:rPr>
          <w:rFonts w:ascii="Verdana" w:hAnsi="Verdana" w:cs="Arial"/>
          <w:b/>
          <w:bCs/>
          <w:color w:val="222222"/>
          <w:sz w:val="18"/>
          <w:szCs w:val="18"/>
          <w:shd w:val="clear" w:color="auto" w:fill="FFFFFF"/>
        </w:rPr>
        <w:t>DOS</w:t>
      </w:r>
      <w:r w:rsidRPr="00C55A58">
        <w:rPr>
          <w:rFonts w:ascii="Verdana" w:hAnsi="Verdana" w:cs="Arial"/>
          <w:color w:val="222222"/>
          <w:sz w:val="18"/>
          <w:szCs w:val="18"/>
          <w:shd w:val="clear" w:color="auto" w:fill="FFFFFF"/>
        </w:rPr>
        <w:t>,</w:t>
      </w:r>
      <w:proofErr w:type="gramEnd"/>
      <w:r w:rsidRPr="00C55A58">
        <w:rPr>
          <w:rFonts w:ascii="Verdana" w:hAnsi="Verdana" w:cs="Arial"/>
          <w:color w:val="222222"/>
          <w:sz w:val="18"/>
          <w:szCs w:val="18"/>
          <w:shd w:val="clear" w:color="auto" w:fill="FFFFFF"/>
        </w:rPr>
        <w:t xml:space="preserve"> sigla para Disk </w:t>
      </w:r>
      <w:proofErr w:type="spellStart"/>
      <w:r w:rsidRPr="00C55A58">
        <w:rPr>
          <w:rFonts w:ascii="Verdana" w:hAnsi="Verdana" w:cs="Arial"/>
          <w:color w:val="222222"/>
          <w:sz w:val="18"/>
          <w:szCs w:val="18"/>
          <w:shd w:val="clear" w:color="auto" w:fill="FFFFFF"/>
        </w:rPr>
        <w:t>Operating</w:t>
      </w:r>
      <w:proofErr w:type="spellEnd"/>
      <w:r w:rsidRPr="00C55A58">
        <w:rPr>
          <w:rFonts w:ascii="Verdana" w:hAnsi="Verdana" w:cs="Arial"/>
          <w:color w:val="222222"/>
          <w:sz w:val="18"/>
          <w:szCs w:val="18"/>
          <w:shd w:val="clear" w:color="auto" w:fill="FFFFFF"/>
        </w:rPr>
        <w:t xml:space="preserve"> System ou sistema operacional em disco é um </w:t>
      </w:r>
      <w:proofErr w:type="spellStart"/>
      <w:r w:rsidRPr="00C55A58">
        <w:rPr>
          <w:rFonts w:ascii="Verdana" w:hAnsi="Verdana" w:cs="Arial"/>
          <w:color w:val="222222"/>
          <w:sz w:val="18"/>
          <w:szCs w:val="18"/>
          <w:shd w:val="clear" w:color="auto" w:fill="FFFFFF"/>
        </w:rPr>
        <w:t>acrónimo</w:t>
      </w:r>
      <w:proofErr w:type="spellEnd"/>
      <w:r w:rsidRPr="00C55A58">
        <w:rPr>
          <w:rFonts w:ascii="Verdana" w:hAnsi="Verdana" w:cs="Arial"/>
          <w:color w:val="222222"/>
          <w:sz w:val="18"/>
          <w:szCs w:val="18"/>
          <w:shd w:val="clear" w:color="auto" w:fill="FFFFFF"/>
        </w:rPr>
        <w:t xml:space="preserve"> para vários sistemas operativos intimamente relacionados que dominaram o mercado para compatíveis IBM PC entre 1981 e 1995, ou até cerca de 2000 caso sejam incluídas as versões de Microsoft Windows parcialmente baseadas em </w:t>
      </w:r>
      <w:r w:rsidRPr="00C55A58">
        <w:rPr>
          <w:rFonts w:ascii="Verdana" w:hAnsi="Verdana" w:cs="Arial"/>
          <w:b/>
          <w:bCs/>
          <w:color w:val="222222"/>
          <w:sz w:val="18"/>
          <w:szCs w:val="18"/>
          <w:shd w:val="clear" w:color="auto" w:fill="FFFFFF"/>
        </w:rPr>
        <w:t>DOS</w:t>
      </w:r>
      <w:r w:rsidRPr="00C55A58">
        <w:rPr>
          <w:rFonts w:ascii="Verdana" w:hAnsi="Verdana" w:cs="Arial"/>
          <w:color w:val="222222"/>
          <w:sz w:val="18"/>
          <w:szCs w:val="18"/>
          <w:shd w:val="clear" w:color="auto" w:fill="FFFFFF"/>
        </w:rPr>
        <w:t>: ...</w:t>
      </w:r>
    </w:p>
    <w:p w:rsidR="00C55A58" w:rsidRDefault="00C55A58" w:rsidP="00724529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b/>
          <w:bCs/>
          <w:color w:val="0000FF"/>
          <w:sz w:val="15"/>
          <w:szCs w:val="15"/>
        </w:rPr>
      </w:pPr>
    </w:p>
    <w:p w:rsidR="00724529" w:rsidRPr="00C55A58" w:rsidRDefault="00724529" w:rsidP="00724529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 w:rsidRPr="00C55A58">
        <w:rPr>
          <w:rFonts w:ascii="Verdana" w:hAnsi="Verdana"/>
          <w:b/>
          <w:bCs/>
          <w:color w:val="0000FF"/>
          <w:sz w:val="18"/>
          <w:szCs w:val="18"/>
        </w:rPr>
        <w:t xml:space="preserve">Dica do DOS </w:t>
      </w:r>
      <w:proofErr w:type="gramStart"/>
      <w:r w:rsidRPr="00C55A58">
        <w:rPr>
          <w:rFonts w:ascii="Verdana" w:hAnsi="Verdana"/>
          <w:b/>
          <w:bCs/>
          <w:color w:val="0000FF"/>
          <w:sz w:val="18"/>
          <w:szCs w:val="18"/>
        </w:rPr>
        <w:t xml:space="preserve">( </w:t>
      </w:r>
      <w:proofErr w:type="spellStart"/>
      <w:proofErr w:type="gramEnd"/>
      <w:r w:rsidRPr="00C55A58">
        <w:rPr>
          <w:rFonts w:ascii="Verdana" w:hAnsi="Verdana"/>
          <w:b/>
          <w:bCs/>
          <w:color w:val="0000FF"/>
          <w:sz w:val="18"/>
          <w:szCs w:val="18"/>
        </w:rPr>
        <w:t>Dir</w:t>
      </w:r>
      <w:proofErr w:type="spellEnd"/>
      <w:r w:rsidRPr="00C55A58">
        <w:rPr>
          <w:rFonts w:ascii="Verdana" w:hAnsi="Verdana"/>
          <w:b/>
          <w:bCs/>
          <w:color w:val="0000FF"/>
          <w:sz w:val="18"/>
          <w:szCs w:val="18"/>
        </w:rPr>
        <w:t xml:space="preserve">, ) </w:t>
      </w:r>
      <w:proofErr w:type="spellStart"/>
      <w:r w:rsidRPr="00C55A58">
        <w:rPr>
          <w:rFonts w:ascii="Verdana" w:hAnsi="Verdana"/>
          <w:b/>
          <w:bCs/>
          <w:color w:val="0000FF"/>
          <w:sz w:val="18"/>
          <w:szCs w:val="18"/>
        </w:rPr>
        <w:t>dir</w:t>
      </w:r>
      <w:proofErr w:type="spellEnd"/>
      <w:r w:rsidRPr="00C55A58">
        <w:rPr>
          <w:rFonts w:ascii="Verdana" w:hAnsi="Verdana"/>
          <w:b/>
          <w:bCs/>
          <w:color w:val="0000FF"/>
          <w:sz w:val="18"/>
          <w:szCs w:val="18"/>
        </w:rPr>
        <w:t xml:space="preserve"> acrescentando uma virgula</w:t>
      </w:r>
      <w:bookmarkEnd w:id="0"/>
      <w:r w:rsidRPr="00C55A58">
        <w:rPr>
          <w:rFonts w:ascii="Verdana" w:hAnsi="Verdana"/>
          <w:color w:val="FFFFFF"/>
          <w:sz w:val="18"/>
          <w:szCs w:val="18"/>
          <w:shd w:val="clear" w:color="auto" w:fill="2D3851"/>
        </w:rPr>
        <w:br/>
      </w:r>
      <w:r w:rsidRPr="00C55A58">
        <w:rPr>
          <w:rFonts w:ascii="Verdana" w:hAnsi="Verdana"/>
          <w:color w:val="2D3851"/>
          <w:sz w:val="18"/>
          <w:szCs w:val="18"/>
        </w:rPr>
        <w:t>O comando DIR, (DIR seguido de uma vírgula sem nenhum espaço) mostra na tela todos os arquivos do diretório atual, incluindo os ocultos e os de sistema.</w:t>
      </w:r>
      <w:r w:rsidRPr="00C55A58">
        <w:rPr>
          <w:rFonts w:ascii="Verdana" w:hAnsi="Verdana"/>
          <w:color w:val="2D3851"/>
          <w:sz w:val="18"/>
          <w:szCs w:val="18"/>
        </w:rPr>
        <w:br/>
      </w:r>
      <w:r w:rsidRPr="00C55A58">
        <w:rPr>
          <w:rFonts w:ascii="Verdana" w:hAnsi="Verdana"/>
          <w:color w:val="2D3851"/>
          <w:sz w:val="18"/>
          <w:szCs w:val="18"/>
        </w:rPr>
        <w:br/>
      </w:r>
      <w:bookmarkStart w:id="1" w:name="Dica_do_DOS(::_dois_pontos_duplos_no_aut"/>
      <w:r w:rsidRPr="00C55A58">
        <w:rPr>
          <w:rFonts w:ascii="Verdana" w:hAnsi="Verdana"/>
          <w:b/>
          <w:bCs/>
          <w:color w:val="0000FF"/>
          <w:sz w:val="18"/>
          <w:szCs w:val="18"/>
        </w:rPr>
        <w:t xml:space="preserve">Dica do DOS(:: dois pontos duplos no </w:t>
      </w:r>
      <w:proofErr w:type="spellStart"/>
      <w:r w:rsidRPr="00C55A58">
        <w:rPr>
          <w:rFonts w:ascii="Verdana" w:hAnsi="Verdana"/>
          <w:b/>
          <w:bCs/>
          <w:color w:val="0000FF"/>
          <w:sz w:val="18"/>
          <w:szCs w:val="18"/>
        </w:rPr>
        <w:t>autoexec</w:t>
      </w:r>
      <w:proofErr w:type="spellEnd"/>
      <w:r w:rsidRPr="00C55A58">
        <w:rPr>
          <w:rFonts w:ascii="Verdana" w:hAnsi="Verdana"/>
          <w:b/>
          <w:bCs/>
          <w:color w:val="0000FF"/>
          <w:sz w:val="18"/>
          <w:szCs w:val="18"/>
        </w:rPr>
        <w:t>)</w:t>
      </w:r>
      <w:bookmarkEnd w:id="1"/>
      <w:r w:rsidRPr="00C55A58">
        <w:rPr>
          <w:rFonts w:ascii="Verdana" w:hAnsi="Verdana"/>
          <w:color w:val="FFFFFF"/>
          <w:sz w:val="18"/>
          <w:szCs w:val="18"/>
          <w:shd w:val="clear" w:color="auto" w:fill="2D3851"/>
        </w:rPr>
        <w:br/>
      </w:r>
      <w:r w:rsidRPr="00C55A58">
        <w:rPr>
          <w:rFonts w:ascii="Verdana" w:hAnsi="Verdana"/>
          <w:b/>
          <w:bCs/>
          <w:color w:val="2D3851"/>
          <w:sz w:val="18"/>
          <w:szCs w:val="18"/>
        </w:rPr>
        <w:t>::</w:t>
      </w:r>
      <w:r w:rsidRPr="00C55A58">
        <w:rPr>
          <w:rFonts w:ascii="Verdana" w:hAnsi="Verdana"/>
          <w:color w:val="2D3851"/>
          <w:sz w:val="18"/>
          <w:szCs w:val="18"/>
        </w:rPr>
        <w:t>(dois pontos duplos) no lugar de usar REM antes de qualquer comando para inutilizá-lo</w:t>
      </w:r>
      <w:r w:rsidRPr="00C55A58">
        <w:rPr>
          <w:rFonts w:ascii="Verdana" w:hAnsi="Verdana"/>
          <w:color w:val="2D3851"/>
          <w:sz w:val="18"/>
          <w:szCs w:val="18"/>
        </w:rPr>
        <w:br/>
      </w:r>
      <w:r w:rsidRPr="00C55A58">
        <w:rPr>
          <w:rFonts w:ascii="Verdana" w:hAnsi="Verdana"/>
          <w:color w:val="2D3851"/>
          <w:sz w:val="18"/>
          <w:szCs w:val="18"/>
        </w:rPr>
        <w:br/>
      </w:r>
      <w:bookmarkStart w:id="2" w:name="FAT32_no_Dos"/>
      <w:r w:rsidRPr="00C55A58">
        <w:rPr>
          <w:rFonts w:ascii="Verdana" w:hAnsi="Verdana"/>
          <w:b/>
          <w:bCs/>
          <w:color w:val="0000FF"/>
          <w:sz w:val="18"/>
          <w:szCs w:val="18"/>
        </w:rPr>
        <w:t>FAT32 no Dos </w:t>
      </w:r>
      <w:bookmarkEnd w:id="2"/>
      <w:r w:rsidRPr="00C55A58">
        <w:rPr>
          <w:rFonts w:ascii="Verdana" w:hAnsi="Verdana"/>
          <w:color w:val="FFFFFF"/>
          <w:sz w:val="18"/>
          <w:szCs w:val="18"/>
          <w:shd w:val="clear" w:color="auto" w:fill="2D3851"/>
        </w:rPr>
        <w:br/>
      </w:r>
      <w:r w:rsidRPr="00C55A58">
        <w:rPr>
          <w:rFonts w:ascii="Verdana" w:hAnsi="Verdana"/>
          <w:color w:val="2D3851"/>
          <w:sz w:val="18"/>
          <w:szCs w:val="18"/>
        </w:rPr>
        <w:t xml:space="preserve">Você também pode criar um disco de boot compatível com FAT32 a partir do DOS. Coloque o CD do Win98 e o disquete nos respectivos drives. No </w:t>
      </w:r>
      <w:proofErr w:type="spellStart"/>
      <w:r w:rsidRPr="00C55A58">
        <w:rPr>
          <w:rFonts w:ascii="Verdana" w:hAnsi="Verdana"/>
          <w:color w:val="2D3851"/>
          <w:sz w:val="18"/>
          <w:szCs w:val="18"/>
        </w:rPr>
        <w:t>prompt</w:t>
      </w:r>
      <w:proofErr w:type="spellEnd"/>
      <w:r w:rsidRPr="00C55A58">
        <w:rPr>
          <w:rFonts w:ascii="Verdana" w:hAnsi="Verdana"/>
          <w:color w:val="2D3851"/>
          <w:sz w:val="18"/>
          <w:szCs w:val="18"/>
        </w:rPr>
        <w:t>, use os comandos:  &lt;drive&gt;: cd \</w:t>
      </w:r>
      <w:proofErr w:type="spellStart"/>
      <w:r w:rsidRPr="00C55A58">
        <w:rPr>
          <w:rFonts w:ascii="Verdana" w:hAnsi="Verdana"/>
          <w:color w:val="2D3851"/>
          <w:sz w:val="18"/>
          <w:szCs w:val="18"/>
        </w:rPr>
        <w:t>tools</w:t>
      </w:r>
      <w:proofErr w:type="spellEnd"/>
      <w:r w:rsidRPr="00C55A58">
        <w:rPr>
          <w:rFonts w:ascii="Verdana" w:hAnsi="Verdana"/>
          <w:color w:val="2D3851"/>
          <w:sz w:val="18"/>
          <w:szCs w:val="18"/>
        </w:rPr>
        <w:t>\</w:t>
      </w:r>
      <w:proofErr w:type="spellStart"/>
      <w:r w:rsidRPr="00C55A58">
        <w:rPr>
          <w:rFonts w:ascii="Verdana" w:hAnsi="Verdana"/>
          <w:color w:val="2D3851"/>
          <w:sz w:val="18"/>
          <w:szCs w:val="18"/>
        </w:rPr>
        <w:t>mtsutil</w:t>
      </w:r>
      <w:proofErr w:type="spellEnd"/>
      <w:r w:rsidRPr="00C55A58">
        <w:rPr>
          <w:rFonts w:ascii="Verdana" w:hAnsi="Verdana"/>
          <w:color w:val="2D3851"/>
          <w:sz w:val="18"/>
          <w:szCs w:val="18"/>
        </w:rPr>
        <w:t>\fat32ebd \ fat32ebd.exe</w:t>
      </w:r>
      <w:r w:rsidRPr="00C55A58">
        <w:rPr>
          <w:rFonts w:ascii="Verdana" w:hAnsi="Verdana"/>
          <w:color w:val="2D3851"/>
          <w:sz w:val="18"/>
          <w:szCs w:val="18"/>
        </w:rPr>
        <w:br/>
      </w:r>
      <w:r w:rsidRPr="00C55A58">
        <w:rPr>
          <w:rFonts w:ascii="Verdana" w:hAnsi="Verdana"/>
          <w:color w:val="2D3851"/>
          <w:sz w:val="18"/>
          <w:szCs w:val="18"/>
        </w:rPr>
        <w:br/>
      </w:r>
      <w:bookmarkStart w:id="3" w:name="Jogos_para_o_DOS_–_configuração"/>
      <w:r w:rsidRPr="00C55A58">
        <w:rPr>
          <w:rFonts w:ascii="Verdana" w:hAnsi="Verdana"/>
          <w:b/>
          <w:bCs/>
          <w:color w:val="0000FF"/>
          <w:sz w:val="18"/>
          <w:szCs w:val="18"/>
        </w:rPr>
        <w:t>Jogos para o DOS – configuração</w:t>
      </w:r>
      <w:bookmarkEnd w:id="3"/>
      <w:r w:rsidRPr="00C55A58">
        <w:rPr>
          <w:rFonts w:ascii="Verdana" w:hAnsi="Verdana"/>
          <w:color w:val="FFFFFF"/>
          <w:sz w:val="18"/>
          <w:szCs w:val="18"/>
          <w:shd w:val="clear" w:color="auto" w:fill="2D3851"/>
        </w:rPr>
        <w:br/>
      </w:r>
      <w:r w:rsidRPr="00C55A58">
        <w:rPr>
          <w:rFonts w:ascii="Verdana" w:hAnsi="Verdana"/>
          <w:color w:val="2D3851"/>
          <w:sz w:val="18"/>
          <w:szCs w:val="18"/>
        </w:rPr>
        <w:t>O ideal para jogos DOS é sempre rodá-los neste sistema operacional. Mas, teoricamente, o Win95/98 vem com recursos que permite realizar configurações específicas para qualquer aplicação DOS. Só um teste prático permite saber os casos nos quais os jogos DOS funcionam corretamente. Para conferir, é necessário criar um atalho para o aplicativo que desejamos rodar.</w:t>
      </w:r>
    </w:p>
    <w:p w:rsidR="00724529" w:rsidRPr="00C55A58" w:rsidRDefault="00724529" w:rsidP="00724529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 w:rsidRPr="00C55A58">
        <w:rPr>
          <w:rFonts w:ascii="Verdana" w:hAnsi="Verdana"/>
          <w:color w:val="000000"/>
          <w:sz w:val="18"/>
          <w:szCs w:val="18"/>
        </w:rPr>
        <w:t> </w:t>
      </w:r>
    </w:p>
    <w:p w:rsidR="00724529" w:rsidRPr="00C55A58" w:rsidRDefault="00724529" w:rsidP="00724529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 w:rsidRPr="00C55A58">
        <w:rPr>
          <w:rFonts w:ascii="Verdana" w:hAnsi="Verdana"/>
          <w:color w:val="2D3851"/>
          <w:sz w:val="18"/>
          <w:szCs w:val="18"/>
        </w:rPr>
        <w:t>Faça assim: </w:t>
      </w:r>
      <w:r w:rsidRPr="00C55A58">
        <w:rPr>
          <w:rFonts w:ascii="Verdana" w:hAnsi="Verdana"/>
          <w:color w:val="2D3851"/>
          <w:sz w:val="18"/>
          <w:szCs w:val="18"/>
        </w:rPr>
        <w:br/>
        <w:t>Clique com o botão direito do mouse em qualquer lugar do Desktop </w:t>
      </w:r>
      <w:r w:rsidRPr="00C55A58">
        <w:rPr>
          <w:rFonts w:ascii="Verdana" w:hAnsi="Verdana"/>
          <w:color w:val="2D3851"/>
          <w:sz w:val="18"/>
          <w:szCs w:val="18"/>
        </w:rPr>
        <w:br/>
        <w:t xml:space="preserve">No </w:t>
      </w:r>
      <w:proofErr w:type="gramStart"/>
      <w:r w:rsidRPr="00C55A58">
        <w:rPr>
          <w:rFonts w:ascii="Verdana" w:hAnsi="Verdana"/>
          <w:color w:val="2D3851"/>
          <w:sz w:val="18"/>
          <w:szCs w:val="18"/>
        </w:rPr>
        <w:t>menu</w:t>
      </w:r>
      <w:proofErr w:type="gramEnd"/>
      <w:r w:rsidRPr="00C55A58">
        <w:rPr>
          <w:rFonts w:ascii="Verdana" w:hAnsi="Verdana"/>
          <w:color w:val="2D3851"/>
          <w:sz w:val="18"/>
          <w:szCs w:val="18"/>
        </w:rPr>
        <w:t xml:space="preserve"> que aparece selecione a opção NOVO e a seguir ATALHO.</w:t>
      </w:r>
    </w:p>
    <w:p w:rsidR="00724529" w:rsidRPr="00C55A58" w:rsidRDefault="00724529" w:rsidP="00724529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 w:rsidRPr="00C55A58">
        <w:rPr>
          <w:rFonts w:ascii="Verdana" w:hAnsi="Verdana"/>
          <w:color w:val="2D3851"/>
          <w:sz w:val="18"/>
          <w:szCs w:val="18"/>
        </w:rPr>
        <w:t>Na nova janela digite a linha de comando completa do aplicativo. Se não souber, clique em PROCURAR e localize o arquivo.</w:t>
      </w:r>
      <w:r w:rsidRPr="00C55A58">
        <w:rPr>
          <w:rFonts w:ascii="Verdana" w:hAnsi="Verdana"/>
          <w:color w:val="2D3851"/>
          <w:sz w:val="18"/>
          <w:szCs w:val="18"/>
        </w:rPr>
        <w:br/>
        <w:t>A seguir dê AVANÇAR e no campo seguinte digite o nome do aplicativo. Clique em CONCLUIR. Um ícone surgirá na Área de Trabalho. Pronto. Agora siga os passos para configurar a memória.</w:t>
      </w:r>
    </w:p>
    <w:p w:rsidR="00724529" w:rsidRPr="00C55A58" w:rsidRDefault="00724529" w:rsidP="00724529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 w:rsidRPr="00C55A58">
        <w:rPr>
          <w:rFonts w:ascii="Verdana" w:hAnsi="Verdana"/>
          <w:color w:val="2D3851"/>
          <w:sz w:val="18"/>
          <w:szCs w:val="18"/>
        </w:rPr>
        <w:br/>
        <w:t xml:space="preserve">Clique com o botão direito do mouse sobre o atalho. No </w:t>
      </w:r>
      <w:proofErr w:type="gramStart"/>
      <w:r w:rsidRPr="00C55A58">
        <w:rPr>
          <w:rFonts w:ascii="Verdana" w:hAnsi="Verdana"/>
          <w:color w:val="2D3851"/>
          <w:sz w:val="18"/>
          <w:szCs w:val="18"/>
        </w:rPr>
        <w:t>menu</w:t>
      </w:r>
      <w:proofErr w:type="gramEnd"/>
      <w:r w:rsidRPr="00C55A58">
        <w:rPr>
          <w:rFonts w:ascii="Verdana" w:hAnsi="Verdana"/>
          <w:color w:val="2D3851"/>
          <w:sz w:val="18"/>
          <w:szCs w:val="18"/>
        </w:rPr>
        <w:t xml:space="preserve"> que surge clique em PROPRIEDADES. </w:t>
      </w:r>
      <w:r w:rsidRPr="00C55A58">
        <w:rPr>
          <w:rFonts w:ascii="Verdana" w:hAnsi="Verdana"/>
          <w:color w:val="2D3851"/>
          <w:sz w:val="18"/>
          <w:szCs w:val="18"/>
        </w:rPr>
        <w:br/>
        <w:t xml:space="preserve">Vá ata a opção MEMÓRIA. Todos os campos vão estar com a opção </w:t>
      </w:r>
      <w:proofErr w:type="gramStart"/>
      <w:r w:rsidRPr="00C55A58">
        <w:rPr>
          <w:rFonts w:ascii="Verdana" w:hAnsi="Verdana"/>
          <w:color w:val="2D3851"/>
          <w:sz w:val="18"/>
          <w:szCs w:val="18"/>
        </w:rPr>
        <w:t>Auto(</w:t>
      </w:r>
      <w:proofErr w:type="gramEnd"/>
      <w:r w:rsidRPr="00C55A58">
        <w:rPr>
          <w:rFonts w:ascii="Verdana" w:hAnsi="Verdana"/>
          <w:color w:val="2D3851"/>
          <w:sz w:val="18"/>
          <w:szCs w:val="18"/>
        </w:rPr>
        <w:t>as configurações de memória padrão Windows). Você deverá alterar para mais ou para menos o tipo de memória exigida pelo programa. No caso de jogos DOS, o ideal seria colocar o máximo de memória convencional (640) mantendo as outras configurações no modo Auto. </w:t>
      </w:r>
      <w:r w:rsidRPr="00C55A58">
        <w:rPr>
          <w:rFonts w:ascii="Verdana" w:hAnsi="Verdana"/>
          <w:color w:val="2D3851"/>
          <w:sz w:val="18"/>
          <w:szCs w:val="18"/>
        </w:rPr>
        <w:br/>
        <w:t>No final clique em OK. Pronto, sempre que você der um duplo clique sobre o atalho o próprio Windows irá configurar a memória da forma selecionada </w:t>
      </w:r>
      <w:r w:rsidRPr="00C55A58">
        <w:rPr>
          <w:rFonts w:ascii="Verdana" w:hAnsi="Verdana"/>
          <w:color w:val="2D3851"/>
          <w:sz w:val="18"/>
          <w:szCs w:val="18"/>
        </w:rPr>
        <w:br/>
      </w:r>
      <w:r w:rsidRPr="00C55A58">
        <w:rPr>
          <w:rFonts w:ascii="Verdana" w:hAnsi="Verdana"/>
          <w:color w:val="2D3851"/>
          <w:sz w:val="18"/>
          <w:szCs w:val="18"/>
        </w:rPr>
        <w:br/>
      </w:r>
      <w:bookmarkStart w:id="4" w:name="MSDOS.SYS_Editando_para_modificar_o_carr"/>
      <w:proofErr w:type="gramStart"/>
      <w:r w:rsidRPr="00C55A58">
        <w:rPr>
          <w:rFonts w:ascii="Verdana" w:hAnsi="Verdana"/>
          <w:b/>
          <w:bCs/>
          <w:color w:val="0000FF"/>
          <w:sz w:val="18"/>
          <w:szCs w:val="18"/>
        </w:rPr>
        <w:t>MSDOS.</w:t>
      </w:r>
      <w:proofErr w:type="gramEnd"/>
      <w:r w:rsidRPr="00C55A58">
        <w:rPr>
          <w:rFonts w:ascii="Verdana" w:hAnsi="Verdana"/>
          <w:b/>
          <w:bCs/>
          <w:color w:val="0000FF"/>
          <w:sz w:val="18"/>
          <w:szCs w:val="18"/>
        </w:rPr>
        <w:t>SYS Editando para modificar o carregamento do sistema Operacional </w:t>
      </w:r>
      <w:bookmarkEnd w:id="4"/>
      <w:r w:rsidRPr="00C55A58">
        <w:rPr>
          <w:rFonts w:ascii="Verdana" w:hAnsi="Verdana"/>
          <w:color w:val="2D3851"/>
          <w:sz w:val="18"/>
          <w:szCs w:val="18"/>
        </w:rPr>
        <w:br/>
        <w:t xml:space="preserve">- Este trabalho pode ser feito por usuários mais experientes. Se você for novato, aconselhamos não tentar. Muita gente não sabe, mas o arquivo de sistema </w:t>
      </w:r>
      <w:proofErr w:type="gramStart"/>
      <w:r w:rsidRPr="00C55A58">
        <w:rPr>
          <w:rFonts w:ascii="Verdana" w:hAnsi="Verdana"/>
          <w:color w:val="2D3851"/>
          <w:sz w:val="18"/>
          <w:szCs w:val="18"/>
        </w:rPr>
        <w:t>MSDOS.</w:t>
      </w:r>
      <w:proofErr w:type="gramEnd"/>
      <w:r w:rsidRPr="00C55A58">
        <w:rPr>
          <w:rFonts w:ascii="Verdana" w:hAnsi="Verdana"/>
          <w:color w:val="2D3851"/>
          <w:sz w:val="18"/>
          <w:szCs w:val="18"/>
        </w:rPr>
        <w:t xml:space="preserve">SYS que fica na raiz do Winchester, no Win98, passou a ser um simples texto de configuração do tipo de carregamento que o sistema operacional irá realizar. Para alterar suas opções, abra uma janela de DOS, dentro do Windows e digite no </w:t>
      </w:r>
      <w:proofErr w:type="spellStart"/>
      <w:r w:rsidRPr="00C55A58">
        <w:rPr>
          <w:rFonts w:ascii="Verdana" w:hAnsi="Verdana"/>
          <w:color w:val="2D3851"/>
          <w:sz w:val="18"/>
          <w:szCs w:val="18"/>
        </w:rPr>
        <w:t>prompt</w:t>
      </w:r>
      <w:proofErr w:type="spellEnd"/>
      <w:r w:rsidRPr="00C55A58">
        <w:rPr>
          <w:rFonts w:ascii="Verdana" w:hAnsi="Verdana"/>
          <w:color w:val="2D3851"/>
          <w:sz w:val="18"/>
          <w:szCs w:val="18"/>
        </w:rPr>
        <w:t>: </w:t>
      </w:r>
      <w:r w:rsidRPr="00C55A58">
        <w:rPr>
          <w:rFonts w:ascii="Verdana" w:hAnsi="Verdana"/>
          <w:color w:val="2D3851"/>
          <w:sz w:val="18"/>
          <w:szCs w:val="18"/>
        </w:rPr>
        <w:br/>
      </w:r>
      <w:proofErr w:type="spellStart"/>
      <w:r w:rsidRPr="00C55A58">
        <w:rPr>
          <w:rFonts w:ascii="Verdana" w:hAnsi="Verdana"/>
          <w:color w:val="2D3851"/>
          <w:sz w:val="18"/>
          <w:szCs w:val="18"/>
        </w:rPr>
        <w:t>Attrib</w:t>
      </w:r>
      <w:proofErr w:type="spellEnd"/>
      <w:r w:rsidRPr="00C55A58">
        <w:rPr>
          <w:rFonts w:ascii="Verdana" w:hAnsi="Verdana"/>
          <w:color w:val="2D3851"/>
          <w:sz w:val="18"/>
          <w:szCs w:val="18"/>
        </w:rPr>
        <w:t xml:space="preserve"> –r –h –s c:\</w:t>
      </w:r>
      <w:proofErr w:type="gramStart"/>
      <w:r w:rsidRPr="00C55A58">
        <w:rPr>
          <w:rFonts w:ascii="Verdana" w:hAnsi="Verdana"/>
          <w:color w:val="2D3851"/>
          <w:sz w:val="18"/>
          <w:szCs w:val="18"/>
        </w:rPr>
        <w:t>msdos.</w:t>
      </w:r>
      <w:proofErr w:type="gramEnd"/>
      <w:r w:rsidRPr="00C55A58">
        <w:rPr>
          <w:rFonts w:ascii="Verdana" w:hAnsi="Verdana"/>
          <w:color w:val="2D3851"/>
          <w:sz w:val="18"/>
          <w:szCs w:val="18"/>
        </w:rPr>
        <w:t xml:space="preserve">sys e tecle </w:t>
      </w:r>
      <w:proofErr w:type="spellStart"/>
      <w:r w:rsidRPr="00C55A58">
        <w:rPr>
          <w:rFonts w:ascii="Verdana" w:hAnsi="Verdana"/>
          <w:color w:val="2D3851"/>
          <w:sz w:val="18"/>
          <w:szCs w:val="18"/>
        </w:rPr>
        <w:t>enter</w:t>
      </w:r>
      <w:proofErr w:type="spellEnd"/>
      <w:r w:rsidRPr="00C55A58">
        <w:rPr>
          <w:rFonts w:ascii="Verdana" w:hAnsi="Verdana"/>
          <w:color w:val="2D3851"/>
          <w:sz w:val="18"/>
          <w:szCs w:val="18"/>
        </w:rPr>
        <w:t xml:space="preserve">. Agora digite: </w:t>
      </w:r>
      <w:proofErr w:type="spellStart"/>
      <w:proofErr w:type="gramStart"/>
      <w:r w:rsidRPr="00C55A58">
        <w:rPr>
          <w:rFonts w:ascii="Verdana" w:hAnsi="Verdana"/>
          <w:color w:val="2D3851"/>
          <w:sz w:val="18"/>
          <w:szCs w:val="18"/>
        </w:rPr>
        <w:t>edit</w:t>
      </w:r>
      <w:proofErr w:type="spellEnd"/>
      <w:proofErr w:type="gramEnd"/>
      <w:r w:rsidRPr="00C55A58">
        <w:rPr>
          <w:rFonts w:ascii="Verdana" w:hAnsi="Verdana"/>
          <w:color w:val="2D3851"/>
          <w:sz w:val="18"/>
          <w:szCs w:val="18"/>
        </w:rPr>
        <w:t xml:space="preserve"> c:\msdos.sys </w:t>
      </w:r>
      <w:r w:rsidRPr="00C55A58">
        <w:rPr>
          <w:rFonts w:ascii="Verdana" w:hAnsi="Verdana"/>
          <w:color w:val="2D3851"/>
          <w:sz w:val="18"/>
          <w:szCs w:val="18"/>
        </w:rPr>
        <w:br/>
        <w:t xml:space="preserve">Repare nas linhas: 1 – </w:t>
      </w:r>
      <w:proofErr w:type="spellStart"/>
      <w:r w:rsidRPr="00C55A58">
        <w:rPr>
          <w:rFonts w:ascii="Verdana" w:hAnsi="Verdana"/>
          <w:color w:val="2D3851"/>
          <w:sz w:val="18"/>
          <w:szCs w:val="18"/>
        </w:rPr>
        <w:t>BootMulti</w:t>
      </w:r>
      <w:proofErr w:type="spellEnd"/>
      <w:r w:rsidRPr="00C55A58">
        <w:rPr>
          <w:rFonts w:ascii="Verdana" w:hAnsi="Verdana"/>
          <w:color w:val="2D3851"/>
          <w:sz w:val="18"/>
          <w:szCs w:val="18"/>
        </w:rPr>
        <w:t xml:space="preserve">=1 2 – </w:t>
      </w:r>
      <w:proofErr w:type="spellStart"/>
      <w:r w:rsidRPr="00C55A58">
        <w:rPr>
          <w:rFonts w:ascii="Verdana" w:hAnsi="Verdana"/>
          <w:color w:val="2D3851"/>
          <w:sz w:val="18"/>
          <w:szCs w:val="18"/>
        </w:rPr>
        <w:t>BootGui</w:t>
      </w:r>
      <w:proofErr w:type="spellEnd"/>
      <w:r w:rsidRPr="00C55A58">
        <w:rPr>
          <w:rFonts w:ascii="Verdana" w:hAnsi="Verdana"/>
          <w:color w:val="2D3851"/>
          <w:sz w:val="18"/>
          <w:szCs w:val="18"/>
        </w:rPr>
        <w:t>=1</w:t>
      </w:r>
    </w:p>
    <w:p w:rsidR="00724529" w:rsidRPr="00C55A58" w:rsidRDefault="00724529" w:rsidP="00724529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 w:rsidRPr="00C55A58">
        <w:rPr>
          <w:rFonts w:ascii="Verdana" w:hAnsi="Verdana"/>
          <w:color w:val="000000"/>
          <w:sz w:val="18"/>
          <w:szCs w:val="18"/>
        </w:rPr>
        <w:t> </w:t>
      </w:r>
    </w:p>
    <w:p w:rsidR="00724529" w:rsidRPr="00C55A58" w:rsidRDefault="00724529" w:rsidP="00724529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 w:rsidRPr="00C55A58">
        <w:rPr>
          <w:rFonts w:ascii="Verdana" w:hAnsi="Verdana"/>
          <w:color w:val="2D3851"/>
          <w:sz w:val="18"/>
          <w:szCs w:val="18"/>
        </w:rPr>
        <w:t xml:space="preserve">- A primeira refere-se </w:t>
      </w:r>
      <w:proofErr w:type="gramStart"/>
      <w:r w:rsidRPr="00C55A58">
        <w:rPr>
          <w:rFonts w:ascii="Verdana" w:hAnsi="Verdana"/>
          <w:color w:val="2D3851"/>
          <w:sz w:val="18"/>
          <w:szCs w:val="18"/>
        </w:rPr>
        <w:t>a</w:t>
      </w:r>
      <w:proofErr w:type="gramEnd"/>
      <w:r w:rsidRPr="00C55A58">
        <w:rPr>
          <w:rFonts w:ascii="Verdana" w:hAnsi="Verdana"/>
          <w:color w:val="2D3851"/>
          <w:sz w:val="18"/>
          <w:szCs w:val="18"/>
        </w:rPr>
        <w:t xml:space="preserve"> opção de carregar o antigo DOS que estava no seu computador, antes de instalar o Win98. Coloque um </w:t>
      </w:r>
      <w:proofErr w:type="gramStart"/>
      <w:r w:rsidRPr="00C55A58">
        <w:rPr>
          <w:rFonts w:ascii="Verdana" w:hAnsi="Verdana"/>
          <w:color w:val="2D3851"/>
          <w:sz w:val="18"/>
          <w:szCs w:val="18"/>
        </w:rPr>
        <w:t>0</w:t>
      </w:r>
      <w:proofErr w:type="gramEnd"/>
      <w:r w:rsidRPr="00C55A58">
        <w:rPr>
          <w:rFonts w:ascii="Verdana" w:hAnsi="Verdana"/>
          <w:color w:val="2D3851"/>
          <w:sz w:val="18"/>
          <w:szCs w:val="18"/>
        </w:rPr>
        <w:t xml:space="preserve">(zero) no lugar do 1(um) para que ele seja carregado </w:t>
      </w:r>
      <w:proofErr w:type="spellStart"/>
      <w:r w:rsidRPr="00C55A58">
        <w:rPr>
          <w:rFonts w:ascii="Verdana" w:hAnsi="Verdana"/>
          <w:color w:val="2D3851"/>
          <w:sz w:val="18"/>
          <w:szCs w:val="18"/>
        </w:rPr>
        <w:t>ants</w:t>
      </w:r>
      <w:proofErr w:type="spellEnd"/>
      <w:r w:rsidRPr="00C55A58">
        <w:rPr>
          <w:rFonts w:ascii="Verdana" w:hAnsi="Verdana"/>
          <w:color w:val="2D3851"/>
          <w:sz w:val="18"/>
          <w:szCs w:val="18"/>
        </w:rPr>
        <w:t xml:space="preserve"> do Windows. </w:t>
      </w:r>
      <w:r w:rsidRPr="00C55A58">
        <w:rPr>
          <w:rFonts w:ascii="Verdana" w:hAnsi="Verdana"/>
          <w:color w:val="2D3851"/>
          <w:sz w:val="18"/>
          <w:szCs w:val="18"/>
        </w:rPr>
        <w:br/>
        <w:t xml:space="preserve">A segunda linha é referente a opção de iniciar o Windows98 com ou sem sua interface gráfica. Para carregar somente o </w:t>
      </w:r>
      <w:proofErr w:type="spellStart"/>
      <w:r w:rsidRPr="00C55A58">
        <w:rPr>
          <w:rFonts w:ascii="Verdana" w:hAnsi="Verdana"/>
          <w:color w:val="2D3851"/>
          <w:sz w:val="18"/>
          <w:szCs w:val="18"/>
        </w:rPr>
        <w:t>prompt</w:t>
      </w:r>
      <w:proofErr w:type="spellEnd"/>
      <w:r w:rsidRPr="00C55A58">
        <w:rPr>
          <w:rFonts w:ascii="Verdana" w:hAnsi="Verdana"/>
          <w:color w:val="2D3851"/>
          <w:sz w:val="18"/>
          <w:szCs w:val="18"/>
        </w:rPr>
        <w:t xml:space="preserve">, sem a interface gráfica, troque o </w:t>
      </w:r>
      <w:proofErr w:type="gramStart"/>
      <w:r w:rsidRPr="00C55A58">
        <w:rPr>
          <w:rFonts w:ascii="Verdana" w:hAnsi="Verdana"/>
          <w:color w:val="2D3851"/>
          <w:sz w:val="18"/>
          <w:szCs w:val="18"/>
        </w:rPr>
        <w:t>1</w:t>
      </w:r>
      <w:proofErr w:type="gramEnd"/>
      <w:r w:rsidRPr="00C55A58">
        <w:rPr>
          <w:rFonts w:ascii="Verdana" w:hAnsi="Verdana"/>
          <w:color w:val="2D3851"/>
          <w:sz w:val="18"/>
          <w:szCs w:val="18"/>
        </w:rPr>
        <w:t>(um) por um 0(zero) </w:t>
      </w:r>
      <w:r w:rsidRPr="00C55A58">
        <w:rPr>
          <w:rFonts w:ascii="Verdana" w:hAnsi="Verdana"/>
          <w:color w:val="2D3851"/>
          <w:sz w:val="18"/>
          <w:szCs w:val="18"/>
        </w:rPr>
        <w:br/>
        <w:t xml:space="preserve">- Quando terminar de editar os parâmetros que desejar, saia do Edit salvando o arquivo modificado e digite no </w:t>
      </w:r>
      <w:proofErr w:type="spellStart"/>
      <w:r w:rsidRPr="00C55A58">
        <w:rPr>
          <w:rFonts w:ascii="Verdana" w:hAnsi="Verdana"/>
          <w:color w:val="2D3851"/>
          <w:sz w:val="18"/>
          <w:szCs w:val="18"/>
        </w:rPr>
        <w:t>prompt</w:t>
      </w:r>
      <w:proofErr w:type="spellEnd"/>
      <w:r w:rsidRPr="00C55A58">
        <w:rPr>
          <w:rFonts w:ascii="Verdana" w:hAnsi="Verdana"/>
          <w:color w:val="2D3851"/>
          <w:sz w:val="18"/>
          <w:szCs w:val="18"/>
        </w:rPr>
        <w:t xml:space="preserve">: </w:t>
      </w:r>
      <w:proofErr w:type="spellStart"/>
      <w:r w:rsidRPr="00C55A58">
        <w:rPr>
          <w:rFonts w:ascii="Verdana" w:hAnsi="Verdana"/>
          <w:color w:val="2D3851"/>
          <w:sz w:val="18"/>
          <w:szCs w:val="18"/>
        </w:rPr>
        <w:t>attrib</w:t>
      </w:r>
      <w:proofErr w:type="spellEnd"/>
      <w:r w:rsidRPr="00C55A58">
        <w:rPr>
          <w:rFonts w:ascii="Verdana" w:hAnsi="Verdana"/>
          <w:color w:val="2D3851"/>
          <w:sz w:val="18"/>
          <w:szCs w:val="18"/>
        </w:rPr>
        <w:t xml:space="preserve"> +r +h +s c:msdos.sys e tecle </w:t>
      </w:r>
      <w:proofErr w:type="spellStart"/>
      <w:r w:rsidRPr="00C55A58">
        <w:rPr>
          <w:rFonts w:ascii="Verdana" w:hAnsi="Verdana"/>
          <w:color w:val="2D3851"/>
          <w:sz w:val="18"/>
          <w:szCs w:val="18"/>
        </w:rPr>
        <w:t>enter</w:t>
      </w:r>
      <w:proofErr w:type="spellEnd"/>
      <w:r w:rsidRPr="00C55A58">
        <w:rPr>
          <w:rFonts w:ascii="Verdana" w:hAnsi="Verdana"/>
          <w:color w:val="2D3851"/>
          <w:sz w:val="18"/>
          <w:szCs w:val="18"/>
        </w:rPr>
        <w:t> </w:t>
      </w:r>
      <w:r w:rsidRPr="00C55A58">
        <w:rPr>
          <w:rFonts w:ascii="Verdana" w:hAnsi="Verdana"/>
          <w:color w:val="2D3851"/>
          <w:sz w:val="18"/>
          <w:szCs w:val="18"/>
        </w:rPr>
        <w:br/>
        <w:t xml:space="preserve">Dê um boot no computador para ver a mudança e lembre-se que, quando não estiver usando a interface gráfica, poderá entrar nela a qualquer momento, bastando digitar WIN no </w:t>
      </w:r>
      <w:proofErr w:type="spellStart"/>
      <w:r w:rsidRPr="00C55A58">
        <w:rPr>
          <w:rFonts w:ascii="Verdana" w:hAnsi="Verdana"/>
          <w:color w:val="2D3851"/>
          <w:sz w:val="18"/>
          <w:szCs w:val="18"/>
        </w:rPr>
        <w:t>prompt</w:t>
      </w:r>
      <w:proofErr w:type="spellEnd"/>
      <w:r w:rsidRPr="00C55A58">
        <w:rPr>
          <w:rFonts w:ascii="Verdana" w:hAnsi="Verdana"/>
          <w:color w:val="2D3851"/>
          <w:sz w:val="18"/>
          <w:szCs w:val="18"/>
        </w:rPr>
        <w:t xml:space="preserve"> e dar um </w:t>
      </w:r>
      <w:proofErr w:type="spellStart"/>
      <w:r w:rsidRPr="00C55A58">
        <w:rPr>
          <w:rFonts w:ascii="Verdana" w:hAnsi="Verdana"/>
          <w:color w:val="2D3851"/>
          <w:sz w:val="18"/>
          <w:szCs w:val="18"/>
        </w:rPr>
        <w:t>enter</w:t>
      </w:r>
      <w:proofErr w:type="spellEnd"/>
      <w:r w:rsidRPr="00C55A58">
        <w:rPr>
          <w:rFonts w:ascii="Verdana" w:hAnsi="Verdana"/>
          <w:color w:val="2D3851"/>
          <w:sz w:val="18"/>
          <w:szCs w:val="18"/>
        </w:rPr>
        <w:t xml:space="preserve"> em seguida.</w:t>
      </w:r>
      <w:r w:rsidRPr="00C55A58">
        <w:rPr>
          <w:rFonts w:ascii="Verdana" w:hAnsi="Verdana"/>
          <w:color w:val="2D3851"/>
          <w:sz w:val="18"/>
          <w:szCs w:val="18"/>
        </w:rPr>
        <w:br/>
      </w:r>
      <w:r w:rsidRPr="00C55A58">
        <w:rPr>
          <w:rFonts w:ascii="Verdana" w:hAnsi="Verdana"/>
          <w:color w:val="2D3851"/>
          <w:sz w:val="18"/>
          <w:szCs w:val="18"/>
        </w:rPr>
        <w:br/>
      </w:r>
      <w:bookmarkStart w:id="5" w:name="Nomes_longos_de_arquivo_numa_janela_do_D"/>
      <w:r w:rsidRPr="00C55A58">
        <w:rPr>
          <w:rFonts w:ascii="Verdana" w:hAnsi="Verdana"/>
          <w:b/>
          <w:bCs/>
          <w:color w:val="0000FF"/>
          <w:sz w:val="18"/>
          <w:szCs w:val="18"/>
        </w:rPr>
        <w:lastRenderedPageBreak/>
        <w:t>Nomes longos de arquivo numa janela do DOS</w:t>
      </w:r>
      <w:bookmarkEnd w:id="5"/>
      <w:r w:rsidRPr="00C55A58">
        <w:rPr>
          <w:rFonts w:ascii="Verdana" w:hAnsi="Verdana"/>
          <w:color w:val="2D3851"/>
          <w:sz w:val="18"/>
          <w:szCs w:val="18"/>
        </w:rPr>
        <w:br/>
        <w:t xml:space="preserve">se você esta uma janela DOS e precisa apagar, </w:t>
      </w:r>
      <w:proofErr w:type="spellStart"/>
      <w:r w:rsidRPr="00C55A58">
        <w:rPr>
          <w:rFonts w:ascii="Verdana" w:hAnsi="Verdana"/>
          <w:color w:val="2D3851"/>
          <w:sz w:val="18"/>
          <w:szCs w:val="18"/>
        </w:rPr>
        <w:t>renomear</w:t>
      </w:r>
      <w:proofErr w:type="spellEnd"/>
      <w:r w:rsidRPr="00C55A58">
        <w:rPr>
          <w:rFonts w:ascii="Verdana" w:hAnsi="Verdana"/>
          <w:color w:val="2D3851"/>
          <w:sz w:val="18"/>
          <w:szCs w:val="18"/>
        </w:rPr>
        <w:t xml:space="preserve"> ou copiar um arquivo cujo nome seja longo e contenha espaços , ou até mudar de diretório para um com nome longo, basta digitar o comando com o nome do arquivo entre aspas : DEL “Meu arquivo com nome longo”.</w:t>
      </w:r>
      <w:r w:rsidRPr="00C55A58">
        <w:rPr>
          <w:rFonts w:ascii="Verdana" w:hAnsi="Verdana"/>
          <w:color w:val="2D3851"/>
          <w:sz w:val="18"/>
          <w:szCs w:val="18"/>
        </w:rPr>
        <w:br/>
        <w:t xml:space="preserve">-Se você acha muito complicado escrever um nome de arquivo longo em uma janela de DOS, então teste arrastar este arquivo de qualquer janela do EXPLORER para a linha de comando do </w:t>
      </w:r>
      <w:proofErr w:type="spellStart"/>
      <w:r w:rsidRPr="00C55A58">
        <w:rPr>
          <w:rFonts w:ascii="Verdana" w:hAnsi="Verdana"/>
          <w:color w:val="2D3851"/>
          <w:sz w:val="18"/>
          <w:szCs w:val="18"/>
        </w:rPr>
        <w:t>Prompt</w:t>
      </w:r>
      <w:proofErr w:type="spellEnd"/>
      <w:r w:rsidRPr="00C55A58">
        <w:rPr>
          <w:rFonts w:ascii="Verdana" w:hAnsi="Verdana"/>
          <w:color w:val="2D3851"/>
          <w:sz w:val="18"/>
          <w:szCs w:val="18"/>
        </w:rPr>
        <w:t>. Enviado por </w:t>
      </w:r>
      <w:r w:rsidRPr="00C55A58">
        <w:rPr>
          <w:rFonts w:ascii="Verdana" w:hAnsi="Verdana"/>
          <w:color w:val="2D3851"/>
          <w:sz w:val="18"/>
          <w:szCs w:val="18"/>
        </w:rPr>
        <w:br/>
      </w:r>
      <w:r w:rsidRPr="00C55A58">
        <w:rPr>
          <w:rFonts w:ascii="Verdana" w:hAnsi="Verdana"/>
          <w:color w:val="2D3851"/>
          <w:sz w:val="18"/>
          <w:szCs w:val="18"/>
        </w:rPr>
        <w:br/>
      </w:r>
      <w:bookmarkStart w:id="6" w:name="Pasta_–_abrir_uma_a_partir_da_janela_do_"/>
      <w:r w:rsidRPr="00C55A58">
        <w:rPr>
          <w:rFonts w:ascii="Verdana" w:hAnsi="Verdana"/>
          <w:b/>
          <w:bCs/>
          <w:color w:val="0000FF"/>
          <w:sz w:val="18"/>
          <w:szCs w:val="18"/>
        </w:rPr>
        <w:t>Pasta – abrir uma a partir da janela do DOS</w:t>
      </w:r>
      <w:bookmarkEnd w:id="6"/>
      <w:r w:rsidRPr="00C55A58">
        <w:rPr>
          <w:rFonts w:ascii="Verdana" w:hAnsi="Verdana"/>
          <w:color w:val="2D3851"/>
          <w:sz w:val="18"/>
          <w:szCs w:val="18"/>
        </w:rPr>
        <w:br/>
        <w:t xml:space="preserve">se você precisar abrir uma pasta estando em uma janela </w:t>
      </w:r>
      <w:proofErr w:type="gramStart"/>
      <w:r w:rsidRPr="00C55A58">
        <w:rPr>
          <w:rFonts w:ascii="Verdana" w:hAnsi="Verdana"/>
          <w:color w:val="2D3851"/>
          <w:sz w:val="18"/>
          <w:szCs w:val="18"/>
        </w:rPr>
        <w:t>DOS,</w:t>
      </w:r>
      <w:proofErr w:type="gramEnd"/>
      <w:r w:rsidRPr="00C55A58">
        <w:rPr>
          <w:rFonts w:ascii="Verdana" w:hAnsi="Verdana"/>
          <w:color w:val="2D3851"/>
          <w:sz w:val="18"/>
          <w:szCs w:val="18"/>
        </w:rPr>
        <w:t xml:space="preserve"> basta digitar “START . ” (START mais um ponto), que aquele diretório será imediatamente exibido na interface gráfica do Windows 95. Da mesma forma se digitar START MeuArquivo.DOC o Windows inicia o aplicativo associado a MeuArquivo.DOC e carrega-o para edição.</w:t>
      </w:r>
    </w:p>
    <w:p w:rsidR="00724529" w:rsidRPr="00C55A58" w:rsidRDefault="00724529" w:rsidP="00724529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 w:rsidRPr="00C55A58">
        <w:rPr>
          <w:rFonts w:ascii="Verdana" w:hAnsi="Verdana"/>
          <w:color w:val="000000"/>
          <w:sz w:val="18"/>
          <w:szCs w:val="18"/>
        </w:rPr>
        <w:t> </w:t>
      </w:r>
    </w:p>
    <w:p w:rsidR="00724529" w:rsidRPr="00C55A58" w:rsidRDefault="00724529" w:rsidP="00724529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bookmarkStart w:id="7" w:name="Teclado__Padrão_ABNT2_(teclados_com_cedi"/>
      <w:r w:rsidRPr="00C55A58">
        <w:rPr>
          <w:rFonts w:ascii="Verdana" w:hAnsi="Verdana"/>
          <w:b/>
          <w:bCs/>
          <w:color w:val="0000FF"/>
          <w:sz w:val="18"/>
          <w:szCs w:val="18"/>
        </w:rPr>
        <w:t>Teclado  Padrão ABNT2 (teclados com cedilha) - como configurar no DOS</w:t>
      </w:r>
      <w:bookmarkEnd w:id="7"/>
    </w:p>
    <w:p w:rsidR="00724529" w:rsidRPr="00C55A58" w:rsidRDefault="00724529" w:rsidP="00724529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 w:rsidRPr="00C55A58">
        <w:rPr>
          <w:rFonts w:ascii="Verdana" w:hAnsi="Verdana"/>
          <w:color w:val="2D3851"/>
          <w:sz w:val="18"/>
          <w:szCs w:val="18"/>
        </w:rPr>
        <w:t xml:space="preserve">Para o padrão ABNT2, adicione ou modifique as linhas que seguem abaixo nos arquivos </w:t>
      </w:r>
      <w:proofErr w:type="spellStart"/>
      <w:proofErr w:type="gramStart"/>
      <w:r w:rsidRPr="00C55A58">
        <w:rPr>
          <w:rFonts w:ascii="Verdana" w:hAnsi="Verdana"/>
          <w:color w:val="2D3851"/>
          <w:sz w:val="18"/>
          <w:szCs w:val="18"/>
        </w:rPr>
        <w:t>autoexec</w:t>
      </w:r>
      <w:proofErr w:type="spellEnd"/>
      <w:r w:rsidRPr="00C55A58">
        <w:rPr>
          <w:rFonts w:ascii="Verdana" w:hAnsi="Verdana"/>
          <w:color w:val="2D3851"/>
          <w:sz w:val="18"/>
          <w:szCs w:val="18"/>
        </w:rPr>
        <w:t>.</w:t>
      </w:r>
      <w:proofErr w:type="spellStart"/>
      <w:proofErr w:type="gramEnd"/>
      <w:r w:rsidRPr="00C55A58">
        <w:rPr>
          <w:rFonts w:ascii="Verdana" w:hAnsi="Verdana"/>
          <w:color w:val="2D3851"/>
          <w:sz w:val="18"/>
          <w:szCs w:val="18"/>
        </w:rPr>
        <w:t>bat</w:t>
      </w:r>
      <w:proofErr w:type="spellEnd"/>
      <w:r w:rsidRPr="00C55A58">
        <w:rPr>
          <w:rFonts w:ascii="Verdana" w:hAnsi="Verdana"/>
          <w:color w:val="2D3851"/>
          <w:sz w:val="18"/>
          <w:szCs w:val="18"/>
        </w:rPr>
        <w:t xml:space="preserve"> e </w:t>
      </w:r>
      <w:proofErr w:type="spellStart"/>
      <w:r w:rsidRPr="00C55A58">
        <w:rPr>
          <w:rFonts w:ascii="Verdana" w:hAnsi="Verdana"/>
          <w:color w:val="2D3851"/>
          <w:sz w:val="18"/>
          <w:szCs w:val="18"/>
        </w:rPr>
        <w:t>config</w:t>
      </w:r>
      <w:proofErr w:type="spellEnd"/>
      <w:r w:rsidRPr="00C55A58">
        <w:rPr>
          <w:rFonts w:ascii="Verdana" w:hAnsi="Verdana"/>
          <w:color w:val="2D3851"/>
          <w:sz w:val="18"/>
          <w:szCs w:val="18"/>
        </w:rPr>
        <w:t>.</w:t>
      </w:r>
      <w:proofErr w:type="spellStart"/>
      <w:r w:rsidRPr="00C55A58">
        <w:rPr>
          <w:rFonts w:ascii="Verdana" w:hAnsi="Verdana"/>
          <w:color w:val="2D3851"/>
          <w:sz w:val="18"/>
          <w:szCs w:val="18"/>
        </w:rPr>
        <w:t>sys</w:t>
      </w:r>
      <w:proofErr w:type="spellEnd"/>
    </w:p>
    <w:p w:rsidR="00724529" w:rsidRPr="00C55A58" w:rsidRDefault="00724529" w:rsidP="00724529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 w:rsidRPr="00C55A58">
        <w:rPr>
          <w:rFonts w:ascii="Verdana" w:hAnsi="Verdana"/>
          <w:color w:val="2D3851"/>
          <w:sz w:val="18"/>
          <w:szCs w:val="18"/>
        </w:rPr>
        <w:t xml:space="preserve">-  No </w:t>
      </w:r>
      <w:proofErr w:type="spellStart"/>
      <w:proofErr w:type="gramStart"/>
      <w:r w:rsidRPr="00C55A58">
        <w:rPr>
          <w:rFonts w:ascii="Verdana" w:hAnsi="Verdana"/>
          <w:color w:val="2D3851"/>
          <w:sz w:val="18"/>
          <w:szCs w:val="18"/>
        </w:rPr>
        <w:t>autoexec</w:t>
      </w:r>
      <w:proofErr w:type="spellEnd"/>
      <w:r w:rsidRPr="00C55A58">
        <w:rPr>
          <w:rFonts w:ascii="Verdana" w:hAnsi="Verdana"/>
          <w:color w:val="2D3851"/>
          <w:sz w:val="18"/>
          <w:szCs w:val="18"/>
        </w:rPr>
        <w:t>.</w:t>
      </w:r>
      <w:proofErr w:type="spellStart"/>
      <w:proofErr w:type="gramEnd"/>
      <w:r w:rsidRPr="00C55A58">
        <w:rPr>
          <w:rFonts w:ascii="Verdana" w:hAnsi="Verdana"/>
          <w:color w:val="2D3851"/>
          <w:sz w:val="18"/>
          <w:szCs w:val="18"/>
        </w:rPr>
        <w:t>bat</w:t>
      </w:r>
      <w:proofErr w:type="spellEnd"/>
      <w:r w:rsidRPr="00C55A58">
        <w:rPr>
          <w:rFonts w:ascii="Verdana" w:hAnsi="Verdana"/>
          <w:color w:val="2D3851"/>
          <w:sz w:val="18"/>
          <w:szCs w:val="18"/>
        </w:rPr>
        <w:t xml:space="preserve"> adicione ou modifique as linhas abaixo:</w:t>
      </w:r>
    </w:p>
    <w:p w:rsidR="00724529" w:rsidRPr="00C55A58" w:rsidRDefault="00724529" w:rsidP="00724529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8"/>
          <w:szCs w:val="18"/>
          <w:lang w:val="en-US"/>
        </w:rPr>
      </w:pPr>
      <w:r w:rsidRPr="00C55A58">
        <w:rPr>
          <w:rFonts w:ascii="Verdana" w:hAnsi="Verdana"/>
          <w:color w:val="2D3851"/>
          <w:sz w:val="18"/>
          <w:szCs w:val="18"/>
          <w:lang w:val="en-US"/>
        </w:rPr>
        <w:t>MODE CON CODEPAGE PREPARE</w:t>
      </w:r>
      <w:proofErr w:type="gramStart"/>
      <w:r w:rsidRPr="00C55A58">
        <w:rPr>
          <w:rFonts w:ascii="Verdana" w:hAnsi="Verdana"/>
          <w:color w:val="2D3851"/>
          <w:sz w:val="18"/>
          <w:szCs w:val="18"/>
          <w:lang w:val="en-US"/>
        </w:rPr>
        <w:t>=(</w:t>
      </w:r>
      <w:proofErr w:type="gramEnd"/>
      <w:r w:rsidRPr="00C55A58">
        <w:rPr>
          <w:rFonts w:ascii="Verdana" w:hAnsi="Verdana"/>
          <w:color w:val="2D3851"/>
          <w:sz w:val="18"/>
          <w:szCs w:val="18"/>
          <w:lang w:val="en-US"/>
        </w:rPr>
        <w:t>(437 850) </w:t>
      </w:r>
      <w:hyperlink r:id="rId4" w:history="1">
        <w:r w:rsidRPr="00C55A58">
          <w:rPr>
            <w:rStyle w:val="Hyperlink"/>
            <w:rFonts w:ascii="Verdana" w:hAnsi="Verdana"/>
            <w:color w:val="2D3851"/>
            <w:sz w:val="18"/>
            <w:szCs w:val="18"/>
            <w:u w:val="none"/>
            <w:lang w:val="en-US"/>
          </w:rPr>
          <w:t>C:\WINDOWS\COMMAND\EGA.CPI</w:t>
        </w:r>
      </w:hyperlink>
      <w:r w:rsidRPr="00C55A58">
        <w:rPr>
          <w:rFonts w:ascii="Verdana" w:hAnsi="Verdana"/>
          <w:color w:val="2D3851"/>
          <w:sz w:val="18"/>
          <w:szCs w:val="18"/>
          <w:lang w:val="en-US"/>
        </w:rPr>
        <w:t>)</w:t>
      </w:r>
    </w:p>
    <w:p w:rsidR="00724529" w:rsidRPr="00C55A58" w:rsidRDefault="00724529" w:rsidP="00724529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8"/>
          <w:szCs w:val="18"/>
          <w:lang w:val="en-US"/>
        </w:rPr>
      </w:pPr>
      <w:r w:rsidRPr="00C55A58">
        <w:rPr>
          <w:rFonts w:ascii="Verdana" w:hAnsi="Verdana"/>
          <w:color w:val="2D3851"/>
          <w:sz w:val="18"/>
          <w:szCs w:val="18"/>
          <w:lang w:val="en-US"/>
        </w:rPr>
        <w:t>MODE CON CODEPAGE SELECT=850</w:t>
      </w:r>
    </w:p>
    <w:p w:rsidR="00724529" w:rsidRPr="00C55A58" w:rsidRDefault="00724529" w:rsidP="00724529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8"/>
          <w:szCs w:val="18"/>
          <w:lang w:val="en-US"/>
        </w:rPr>
      </w:pPr>
      <w:r w:rsidRPr="00C55A58">
        <w:rPr>
          <w:rFonts w:ascii="Verdana" w:hAnsi="Verdana"/>
          <w:color w:val="2D3851"/>
          <w:sz w:val="18"/>
          <w:szCs w:val="18"/>
          <w:lang w:val="en-US"/>
        </w:rPr>
        <w:t>LH KEYB BR,850,C:\WINDOWS\COMMAND\KEYBRD2.SYS /ID</w:t>
      </w:r>
      <w:proofErr w:type="gramStart"/>
      <w:r w:rsidRPr="00C55A58">
        <w:rPr>
          <w:rFonts w:ascii="Verdana" w:hAnsi="Verdana"/>
          <w:color w:val="2D3851"/>
          <w:sz w:val="18"/>
          <w:szCs w:val="18"/>
          <w:lang w:val="en-US"/>
        </w:rPr>
        <w:t>:275</w:t>
      </w:r>
      <w:proofErr w:type="gramEnd"/>
    </w:p>
    <w:p w:rsidR="00724529" w:rsidRPr="00C55A58" w:rsidRDefault="00724529" w:rsidP="00724529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8"/>
          <w:szCs w:val="18"/>
          <w:lang w:val="en-US"/>
        </w:rPr>
      </w:pPr>
      <w:r w:rsidRPr="00C55A58">
        <w:rPr>
          <w:rFonts w:ascii="Verdana" w:hAnsi="Verdana"/>
          <w:color w:val="000000"/>
          <w:sz w:val="18"/>
          <w:szCs w:val="18"/>
          <w:lang w:val="en-US"/>
        </w:rPr>
        <w:t> </w:t>
      </w:r>
    </w:p>
    <w:p w:rsidR="00724529" w:rsidRPr="00C55A58" w:rsidRDefault="00724529" w:rsidP="00724529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 w:rsidRPr="00C55A58">
        <w:rPr>
          <w:rFonts w:ascii="Verdana" w:hAnsi="Verdana"/>
          <w:color w:val="000000"/>
          <w:sz w:val="18"/>
          <w:szCs w:val="18"/>
          <w:lang w:val="en-US"/>
        </w:rPr>
        <w:t> </w:t>
      </w:r>
      <w:r w:rsidRPr="00C55A58">
        <w:rPr>
          <w:rFonts w:ascii="Verdana" w:hAnsi="Verdana"/>
          <w:color w:val="2D3851"/>
          <w:sz w:val="18"/>
          <w:szCs w:val="18"/>
        </w:rPr>
        <w:t xml:space="preserve">- No </w:t>
      </w:r>
      <w:proofErr w:type="spellStart"/>
      <w:proofErr w:type="gramStart"/>
      <w:r w:rsidRPr="00C55A58">
        <w:rPr>
          <w:rFonts w:ascii="Verdana" w:hAnsi="Verdana"/>
          <w:color w:val="2D3851"/>
          <w:sz w:val="18"/>
          <w:szCs w:val="18"/>
        </w:rPr>
        <w:t>config</w:t>
      </w:r>
      <w:proofErr w:type="spellEnd"/>
      <w:r w:rsidRPr="00C55A58">
        <w:rPr>
          <w:rFonts w:ascii="Verdana" w:hAnsi="Verdana"/>
          <w:color w:val="2D3851"/>
          <w:sz w:val="18"/>
          <w:szCs w:val="18"/>
        </w:rPr>
        <w:t>.</w:t>
      </w:r>
      <w:proofErr w:type="spellStart"/>
      <w:proofErr w:type="gramEnd"/>
      <w:r w:rsidRPr="00C55A58">
        <w:rPr>
          <w:rFonts w:ascii="Verdana" w:hAnsi="Verdana"/>
          <w:color w:val="2D3851"/>
          <w:sz w:val="18"/>
          <w:szCs w:val="18"/>
        </w:rPr>
        <w:t>sys</w:t>
      </w:r>
      <w:proofErr w:type="spellEnd"/>
      <w:r w:rsidRPr="00C55A58">
        <w:rPr>
          <w:rFonts w:ascii="Verdana" w:hAnsi="Verdana"/>
          <w:color w:val="2D3851"/>
          <w:sz w:val="18"/>
          <w:szCs w:val="18"/>
        </w:rPr>
        <w:t xml:space="preserve"> adicione ou modifique as linhas abaixo:</w:t>
      </w:r>
    </w:p>
    <w:p w:rsidR="00724529" w:rsidRPr="00C55A58" w:rsidRDefault="00724529" w:rsidP="00724529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8"/>
          <w:szCs w:val="18"/>
          <w:lang w:val="en-US"/>
        </w:rPr>
      </w:pPr>
      <w:r w:rsidRPr="00C55A58">
        <w:rPr>
          <w:rFonts w:ascii="Verdana" w:hAnsi="Verdana"/>
          <w:color w:val="2D3851"/>
          <w:sz w:val="18"/>
          <w:szCs w:val="18"/>
          <w:lang w:val="en-US"/>
        </w:rPr>
        <w:t>DEVICEHIGH=C:\WINDOWS\COMMAND\DISPLAY.SYS CON</w:t>
      </w:r>
      <w:proofErr w:type="gramStart"/>
      <w:r w:rsidRPr="00C55A58">
        <w:rPr>
          <w:rFonts w:ascii="Verdana" w:hAnsi="Verdana"/>
          <w:color w:val="2D3851"/>
          <w:sz w:val="18"/>
          <w:szCs w:val="18"/>
          <w:lang w:val="en-US"/>
        </w:rPr>
        <w:t>=(</w:t>
      </w:r>
      <w:proofErr w:type="gramEnd"/>
      <w:r w:rsidRPr="00C55A58">
        <w:rPr>
          <w:rFonts w:ascii="Verdana" w:hAnsi="Verdana"/>
          <w:color w:val="2D3851"/>
          <w:sz w:val="18"/>
          <w:szCs w:val="18"/>
          <w:lang w:val="en-US"/>
        </w:rPr>
        <w:t>EGA,850,2)COUNTRY=055,850,C:\WINDOWS\COMMAND\COUNTRY.SYS</w:t>
      </w:r>
    </w:p>
    <w:p w:rsidR="00724529" w:rsidRPr="00C55A58" w:rsidRDefault="00724529" w:rsidP="00724529">
      <w:pPr>
        <w:pStyle w:val="NormalWeb"/>
        <w:shd w:val="clear" w:color="auto" w:fill="FFFFFF"/>
        <w:rPr>
          <w:rFonts w:ascii="Verdana" w:hAnsi="Verdana"/>
          <w:color w:val="000000"/>
          <w:sz w:val="18"/>
          <w:szCs w:val="18"/>
        </w:rPr>
      </w:pPr>
      <w:r w:rsidRPr="00C55A58">
        <w:rPr>
          <w:rFonts w:ascii="Verdana" w:hAnsi="Verdana"/>
          <w:color w:val="2D3851"/>
          <w:sz w:val="18"/>
          <w:szCs w:val="18"/>
        </w:rPr>
        <w:t>- Observação: aqui o path </w:t>
      </w:r>
      <w:hyperlink r:id="rId5" w:history="1">
        <w:r w:rsidRPr="00C55A58">
          <w:rPr>
            <w:rStyle w:val="Hyperlink"/>
            <w:rFonts w:ascii="Verdana" w:hAnsi="Verdana"/>
            <w:color w:val="2D3851"/>
            <w:sz w:val="18"/>
            <w:szCs w:val="18"/>
            <w:u w:val="none"/>
          </w:rPr>
          <w:t>C:\WINDOWS\COMMAND</w:t>
        </w:r>
      </w:hyperlink>
      <w:r w:rsidRPr="00C55A58">
        <w:rPr>
          <w:rFonts w:ascii="Verdana" w:hAnsi="Verdana"/>
          <w:color w:val="2D3851"/>
          <w:sz w:val="18"/>
          <w:szCs w:val="18"/>
        </w:rPr>
        <w:t xml:space="preserve"> também deve ser modificado de acordo com a localização dos arquivos </w:t>
      </w:r>
      <w:proofErr w:type="gramStart"/>
      <w:r w:rsidRPr="00C55A58">
        <w:rPr>
          <w:rFonts w:ascii="Verdana" w:hAnsi="Verdana"/>
          <w:color w:val="2D3851"/>
          <w:sz w:val="18"/>
          <w:szCs w:val="18"/>
        </w:rPr>
        <w:t>EGA.</w:t>
      </w:r>
      <w:proofErr w:type="gramEnd"/>
      <w:r w:rsidRPr="00C55A58">
        <w:rPr>
          <w:rFonts w:ascii="Verdana" w:hAnsi="Verdana"/>
          <w:color w:val="2D3851"/>
          <w:sz w:val="18"/>
          <w:szCs w:val="18"/>
        </w:rPr>
        <w:t>CPI, KEYBOARD.SYS, DISPLAY.SYS e COUNTRY.SYS em seu system</w:t>
      </w:r>
    </w:p>
    <w:p w:rsidR="00724529" w:rsidRPr="00C55A58" w:rsidRDefault="00724529" w:rsidP="00724529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bookmarkStart w:id="8" w:name="Comandos_do_DOS"/>
      <w:r w:rsidRPr="00C55A58">
        <w:rPr>
          <w:rFonts w:ascii="Verdana" w:hAnsi="Verdana"/>
          <w:b/>
          <w:bCs/>
          <w:color w:val="0000FF"/>
          <w:sz w:val="18"/>
          <w:szCs w:val="18"/>
        </w:rPr>
        <w:t>Alguns comandos e informações interessantes do DOS</w:t>
      </w:r>
      <w:bookmarkEnd w:id="8"/>
    </w:p>
    <w:p w:rsidR="00724529" w:rsidRPr="00C55A58" w:rsidRDefault="00724529" w:rsidP="00724529">
      <w:pPr>
        <w:pStyle w:val="NormalWeb"/>
        <w:spacing w:before="0" w:beforeAutospacing="0" w:after="0" w:afterAutospacing="0"/>
        <w:rPr>
          <w:rFonts w:ascii="Verdana" w:hAnsi="Verdana"/>
          <w:sz w:val="18"/>
          <w:szCs w:val="18"/>
        </w:rPr>
      </w:pPr>
      <w:r w:rsidRPr="00C55A58">
        <w:rPr>
          <w:rFonts w:ascii="Verdana" w:hAnsi="Verdana"/>
          <w:sz w:val="18"/>
          <w:szCs w:val="18"/>
        </w:rPr>
        <w:t></w:t>
      </w:r>
      <w:proofErr w:type="gramStart"/>
      <w:r w:rsidRPr="00C55A58">
        <w:rPr>
          <w:rFonts w:ascii="Verdana" w:hAnsi="Verdana"/>
          <w:sz w:val="18"/>
          <w:szCs w:val="18"/>
        </w:rPr>
        <w:t xml:space="preserve">  </w:t>
      </w:r>
      <w:proofErr w:type="gramEnd"/>
      <w:r w:rsidRPr="00C55A58">
        <w:rPr>
          <w:rFonts w:ascii="Verdana" w:hAnsi="Verdana"/>
          <w:color w:val="2D3851"/>
          <w:sz w:val="18"/>
          <w:szCs w:val="18"/>
        </w:rPr>
        <w:t>Para criar diretórios &gt; digite </w:t>
      </w:r>
      <w:r w:rsidRPr="00C55A58">
        <w:rPr>
          <w:rFonts w:ascii="Verdana" w:hAnsi="Verdana"/>
          <w:b/>
          <w:bCs/>
          <w:color w:val="0000FF"/>
          <w:sz w:val="18"/>
          <w:szCs w:val="18"/>
        </w:rPr>
        <w:t>md </w:t>
      </w:r>
      <w:r w:rsidRPr="00C55A58">
        <w:rPr>
          <w:rFonts w:ascii="Verdana" w:hAnsi="Verdana"/>
          <w:color w:val="2D3851"/>
          <w:sz w:val="18"/>
          <w:szCs w:val="18"/>
        </w:rPr>
        <w:t>e o nome que quer dar ao novo diretório</w:t>
      </w:r>
    </w:p>
    <w:p w:rsidR="00724529" w:rsidRPr="00C55A58" w:rsidRDefault="00724529" w:rsidP="00724529">
      <w:pPr>
        <w:pStyle w:val="NormalWeb"/>
        <w:spacing w:before="0" w:beforeAutospacing="0" w:after="0" w:afterAutospacing="0"/>
        <w:rPr>
          <w:rFonts w:ascii="Verdana" w:hAnsi="Verdana"/>
          <w:sz w:val="18"/>
          <w:szCs w:val="18"/>
        </w:rPr>
      </w:pPr>
      <w:r w:rsidRPr="00C55A58">
        <w:rPr>
          <w:rFonts w:ascii="Verdana" w:hAnsi="Verdana"/>
          <w:sz w:val="18"/>
          <w:szCs w:val="18"/>
        </w:rPr>
        <w:t></w:t>
      </w:r>
      <w:proofErr w:type="gramStart"/>
      <w:r w:rsidRPr="00C55A58">
        <w:rPr>
          <w:rFonts w:ascii="Verdana" w:hAnsi="Verdana"/>
          <w:sz w:val="18"/>
          <w:szCs w:val="18"/>
        </w:rPr>
        <w:t xml:space="preserve">  </w:t>
      </w:r>
      <w:proofErr w:type="gramEnd"/>
      <w:r w:rsidRPr="00C55A58">
        <w:rPr>
          <w:rFonts w:ascii="Verdana" w:hAnsi="Verdana"/>
          <w:color w:val="2D3851"/>
          <w:sz w:val="18"/>
          <w:szCs w:val="18"/>
        </w:rPr>
        <w:t>Para acessar diretórios &gt; digite </w:t>
      </w:r>
      <w:r w:rsidRPr="00C55A58">
        <w:rPr>
          <w:rFonts w:ascii="Verdana" w:hAnsi="Verdana"/>
          <w:b/>
          <w:bCs/>
          <w:color w:val="0000FF"/>
          <w:sz w:val="18"/>
          <w:szCs w:val="18"/>
        </w:rPr>
        <w:t>cd</w:t>
      </w:r>
      <w:r w:rsidRPr="00C55A58">
        <w:rPr>
          <w:rFonts w:ascii="Verdana" w:hAnsi="Verdana"/>
          <w:color w:val="2D3851"/>
          <w:sz w:val="18"/>
          <w:szCs w:val="18"/>
        </w:rPr>
        <w:t> e o nome do diretório que quer acessar</w:t>
      </w:r>
    </w:p>
    <w:p w:rsidR="00724529" w:rsidRPr="00C55A58" w:rsidRDefault="00724529" w:rsidP="00724529">
      <w:pPr>
        <w:pStyle w:val="NormalWeb"/>
        <w:spacing w:before="0" w:beforeAutospacing="0" w:after="0" w:afterAutospacing="0"/>
        <w:rPr>
          <w:rFonts w:ascii="Verdana" w:hAnsi="Verdana"/>
          <w:sz w:val="18"/>
          <w:szCs w:val="18"/>
        </w:rPr>
      </w:pPr>
      <w:r w:rsidRPr="00C55A58">
        <w:rPr>
          <w:rFonts w:ascii="Verdana" w:hAnsi="Verdana"/>
          <w:sz w:val="18"/>
          <w:szCs w:val="18"/>
        </w:rPr>
        <w:t></w:t>
      </w:r>
      <w:proofErr w:type="gramStart"/>
      <w:r w:rsidRPr="00C55A58">
        <w:rPr>
          <w:rFonts w:ascii="Verdana" w:hAnsi="Verdana"/>
          <w:sz w:val="18"/>
          <w:szCs w:val="18"/>
        </w:rPr>
        <w:t xml:space="preserve">  </w:t>
      </w:r>
      <w:proofErr w:type="gramEnd"/>
      <w:r w:rsidRPr="00C55A58">
        <w:rPr>
          <w:rFonts w:ascii="Verdana" w:hAnsi="Verdana"/>
          <w:color w:val="2D3851"/>
          <w:sz w:val="18"/>
          <w:szCs w:val="18"/>
        </w:rPr>
        <w:t>Para apagar (deletar) diretórios &gt; digite </w:t>
      </w:r>
      <w:proofErr w:type="spellStart"/>
      <w:r w:rsidRPr="00C55A58">
        <w:rPr>
          <w:rFonts w:ascii="Verdana" w:hAnsi="Verdana"/>
          <w:b/>
          <w:bCs/>
          <w:color w:val="0000FF"/>
          <w:sz w:val="18"/>
          <w:szCs w:val="18"/>
        </w:rPr>
        <w:t>rd</w:t>
      </w:r>
      <w:proofErr w:type="spellEnd"/>
      <w:r w:rsidRPr="00C55A58">
        <w:rPr>
          <w:rFonts w:ascii="Verdana" w:hAnsi="Verdana"/>
          <w:b/>
          <w:bCs/>
          <w:color w:val="0000FF"/>
          <w:sz w:val="18"/>
          <w:szCs w:val="18"/>
        </w:rPr>
        <w:t> </w:t>
      </w:r>
      <w:r w:rsidRPr="00C55A58">
        <w:rPr>
          <w:rFonts w:ascii="Verdana" w:hAnsi="Verdana"/>
          <w:color w:val="2D3851"/>
          <w:sz w:val="18"/>
          <w:szCs w:val="18"/>
        </w:rPr>
        <w:t>e o nome do diretório que quer apagar(deletar)</w:t>
      </w:r>
    </w:p>
    <w:p w:rsidR="00724529" w:rsidRPr="00C55A58" w:rsidRDefault="00724529" w:rsidP="00724529">
      <w:pPr>
        <w:pStyle w:val="NormalWeb"/>
        <w:spacing w:before="0" w:beforeAutospacing="0" w:after="0" w:afterAutospacing="0"/>
        <w:rPr>
          <w:rFonts w:ascii="Verdana" w:hAnsi="Verdana"/>
          <w:sz w:val="18"/>
          <w:szCs w:val="18"/>
        </w:rPr>
      </w:pPr>
      <w:r w:rsidRPr="00C55A58">
        <w:rPr>
          <w:rFonts w:ascii="Verdana" w:hAnsi="Verdana"/>
          <w:sz w:val="18"/>
          <w:szCs w:val="18"/>
        </w:rPr>
        <w:t></w:t>
      </w:r>
      <w:proofErr w:type="gramStart"/>
      <w:r w:rsidRPr="00C55A58">
        <w:rPr>
          <w:rFonts w:ascii="Verdana" w:hAnsi="Verdana"/>
          <w:sz w:val="18"/>
          <w:szCs w:val="18"/>
        </w:rPr>
        <w:t xml:space="preserve">  </w:t>
      </w:r>
      <w:proofErr w:type="gramEnd"/>
      <w:r w:rsidRPr="00C55A58">
        <w:rPr>
          <w:rFonts w:ascii="Verdana" w:hAnsi="Verdana"/>
          <w:color w:val="2D3851"/>
          <w:sz w:val="18"/>
          <w:szCs w:val="18"/>
        </w:rPr>
        <w:t>O sinal de </w:t>
      </w:r>
      <w:r w:rsidRPr="00C55A58">
        <w:rPr>
          <w:rFonts w:ascii="Verdana" w:hAnsi="Verdana"/>
          <w:b/>
          <w:bCs/>
          <w:color w:val="0000FF"/>
          <w:sz w:val="18"/>
          <w:szCs w:val="18"/>
        </w:rPr>
        <w:t>/</w:t>
      </w:r>
      <w:r w:rsidRPr="00C55A58">
        <w:rPr>
          <w:rFonts w:ascii="Verdana" w:hAnsi="Verdana"/>
          <w:color w:val="2D3851"/>
          <w:sz w:val="18"/>
          <w:szCs w:val="18"/>
        </w:rPr>
        <w:t> (barra) está intimamente ligado a "observações de arquivos"; ex.: </w:t>
      </w:r>
      <w:r w:rsidRPr="00C55A58">
        <w:rPr>
          <w:rFonts w:ascii="Verdana" w:hAnsi="Verdana"/>
          <w:color w:val="0000FF"/>
          <w:sz w:val="18"/>
          <w:szCs w:val="18"/>
        </w:rPr>
        <w:t>c:/capa.jpg</w:t>
      </w:r>
    </w:p>
    <w:p w:rsidR="00724529" w:rsidRPr="00C55A58" w:rsidRDefault="00724529" w:rsidP="00724529">
      <w:pPr>
        <w:pStyle w:val="NormalWeb"/>
        <w:spacing w:before="0" w:beforeAutospacing="0" w:after="0" w:afterAutospacing="0"/>
        <w:rPr>
          <w:rFonts w:ascii="Verdana" w:hAnsi="Verdana"/>
          <w:sz w:val="18"/>
          <w:szCs w:val="18"/>
        </w:rPr>
      </w:pPr>
      <w:r w:rsidRPr="00C55A58">
        <w:rPr>
          <w:rFonts w:ascii="Verdana" w:hAnsi="Verdana"/>
          <w:sz w:val="18"/>
          <w:szCs w:val="18"/>
        </w:rPr>
        <w:t></w:t>
      </w:r>
      <w:proofErr w:type="gramStart"/>
      <w:r w:rsidRPr="00C55A58">
        <w:rPr>
          <w:rFonts w:ascii="Verdana" w:hAnsi="Verdana"/>
          <w:sz w:val="18"/>
          <w:szCs w:val="18"/>
        </w:rPr>
        <w:t xml:space="preserve">  </w:t>
      </w:r>
      <w:proofErr w:type="gramEnd"/>
      <w:r w:rsidRPr="00C55A58">
        <w:rPr>
          <w:rFonts w:ascii="Verdana" w:hAnsi="Verdana"/>
          <w:color w:val="2D3851"/>
          <w:sz w:val="18"/>
          <w:szCs w:val="18"/>
        </w:rPr>
        <w:t>O sinal de </w:t>
      </w:r>
      <w:r w:rsidRPr="00C55A58">
        <w:rPr>
          <w:rFonts w:ascii="Verdana" w:hAnsi="Verdana"/>
          <w:b/>
          <w:bCs/>
          <w:color w:val="0000FF"/>
          <w:sz w:val="18"/>
          <w:szCs w:val="18"/>
        </w:rPr>
        <w:t>\</w:t>
      </w:r>
      <w:r w:rsidRPr="00C55A58">
        <w:rPr>
          <w:rFonts w:ascii="Verdana" w:hAnsi="Verdana"/>
          <w:color w:val="2D3851"/>
          <w:sz w:val="18"/>
          <w:szCs w:val="18"/>
        </w:rPr>
        <w:t> (contra-barra) está intimamente ligado a "subdiretórios"; ex.: </w:t>
      </w:r>
      <w:hyperlink r:id="rId6" w:history="1">
        <w:r w:rsidRPr="00C55A58">
          <w:rPr>
            <w:rStyle w:val="Hyperlink"/>
            <w:rFonts w:ascii="Verdana" w:hAnsi="Verdana"/>
            <w:color w:val="000000"/>
            <w:sz w:val="18"/>
            <w:szCs w:val="18"/>
            <w:u w:val="none"/>
          </w:rPr>
          <w:t>c:\Meus</w:t>
        </w:r>
      </w:hyperlink>
      <w:r w:rsidRPr="00C55A58">
        <w:rPr>
          <w:rFonts w:ascii="Verdana" w:hAnsi="Verdana"/>
          <w:color w:val="2D3851"/>
          <w:sz w:val="18"/>
          <w:szCs w:val="18"/>
        </w:rPr>
        <w:t> documentos</w:t>
      </w:r>
    </w:p>
    <w:p w:rsidR="00724529" w:rsidRPr="00C55A58" w:rsidRDefault="00724529" w:rsidP="00724529">
      <w:pPr>
        <w:pStyle w:val="NormalWeb"/>
        <w:spacing w:before="0" w:beforeAutospacing="0" w:after="0" w:afterAutospacing="0"/>
        <w:rPr>
          <w:rFonts w:ascii="Verdana" w:hAnsi="Verdana"/>
          <w:sz w:val="18"/>
          <w:szCs w:val="18"/>
        </w:rPr>
      </w:pPr>
      <w:r w:rsidRPr="00C55A58">
        <w:rPr>
          <w:rFonts w:ascii="Verdana" w:hAnsi="Verdana"/>
          <w:sz w:val="18"/>
          <w:szCs w:val="18"/>
        </w:rPr>
        <w:t></w:t>
      </w:r>
      <w:proofErr w:type="gramStart"/>
      <w:r w:rsidRPr="00C55A58">
        <w:rPr>
          <w:rFonts w:ascii="Verdana" w:hAnsi="Verdana"/>
          <w:sz w:val="18"/>
          <w:szCs w:val="18"/>
        </w:rPr>
        <w:t xml:space="preserve">  </w:t>
      </w:r>
      <w:proofErr w:type="gramEnd"/>
      <w:r w:rsidRPr="00C55A58">
        <w:rPr>
          <w:rFonts w:ascii="Verdana" w:hAnsi="Verdana"/>
          <w:color w:val="2D3851"/>
          <w:sz w:val="18"/>
          <w:szCs w:val="18"/>
        </w:rPr>
        <w:t>O sinal de </w:t>
      </w:r>
      <w:r w:rsidRPr="00C55A58">
        <w:rPr>
          <w:rFonts w:ascii="Verdana" w:hAnsi="Verdana"/>
          <w:b/>
          <w:bCs/>
          <w:color w:val="0000FF"/>
          <w:sz w:val="18"/>
          <w:szCs w:val="18"/>
        </w:rPr>
        <w:t>:</w:t>
      </w:r>
      <w:r w:rsidRPr="00C55A58">
        <w:rPr>
          <w:rFonts w:ascii="Verdana" w:hAnsi="Verdana"/>
          <w:color w:val="2D3851"/>
          <w:sz w:val="18"/>
          <w:szCs w:val="18"/>
        </w:rPr>
        <w:t> (dois pontos) significa "unidade de disco"; ex.: (</w:t>
      </w:r>
      <w:r w:rsidRPr="00C55A58">
        <w:rPr>
          <w:rFonts w:ascii="Verdana" w:hAnsi="Verdana"/>
          <w:color w:val="0000FF"/>
          <w:sz w:val="18"/>
          <w:szCs w:val="18"/>
        </w:rPr>
        <w:t>a:  b:  c:  d: </w:t>
      </w:r>
      <w:r w:rsidRPr="00C55A58">
        <w:rPr>
          <w:rFonts w:ascii="Verdana" w:hAnsi="Verdana"/>
          <w:color w:val="2D3851"/>
          <w:sz w:val="18"/>
          <w:szCs w:val="18"/>
        </w:rPr>
        <w:t> etc.)</w:t>
      </w:r>
    </w:p>
    <w:p w:rsidR="00724529" w:rsidRPr="00C55A58" w:rsidRDefault="00724529" w:rsidP="00724529">
      <w:pPr>
        <w:pStyle w:val="NormalWeb"/>
        <w:spacing w:before="0" w:beforeAutospacing="0" w:after="0" w:afterAutospacing="0"/>
        <w:rPr>
          <w:rFonts w:ascii="Verdana" w:hAnsi="Verdana"/>
          <w:sz w:val="18"/>
          <w:szCs w:val="18"/>
        </w:rPr>
      </w:pPr>
      <w:r w:rsidRPr="00C55A58">
        <w:rPr>
          <w:rFonts w:ascii="Verdana" w:hAnsi="Verdana"/>
          <w:sz w:val="18"/>
          <w:szCs w:val="18"/>
        </w:rPr>
        <w:t></w:t>
      </w:r>
      <w:proofErr w:type="gramStart"/>
      <w:r w:rsidRPr="00C55A58">
        <w:rPr>
          <w:rFonts w:ascii="Verdana" w:hAnsi="Verdana"/>
          <w:sz w:val="18"/>
          <w:szCs w:val="18"/>
        </w:rPr>
        <w:t xml:space="preserve">  </w:t>
      </w:r>
      <w:proofErr w:type="gramEnd"/>
      <w:r w:rsidRPr="00C55A58">
        <w:rPr>
          <w:rFonts w:ascii="Verdana" w:hAnsi="Verdana"/>
          <w:color w:val="2D3851"/>
          <w:sz w:val="18"/>
          <w:szCs w:val="18"/>
        </w:rPr>
        <w:t>Comando </w:t>
      </w:r>
      <w:proofErr w:type="spellStart"/>
      <w:r w:rsidRPr="00C55A58">
        <w:rPr>
          <w:rFonts w:ascii="Verdana" w:hAnsi="Verdana"/>
          <w:color w:val="0000FF"/>
          <w:sz w:val="18"/>
          <w:szCs w:val="18"/>
        </w:rPr>
        <w:t>tree</w:t>
      </w:r>
      <w:proofErr w:type="spellEnd"/>
      <w:r w:rsidRPr="00C55A58">
        <w:rPr>
          <w:rFonts w:ascii="Verdana" w:hAnsi="Verdana"/>
          <w:color w:val="2D3851"/>
          <w:sz w:val="18"/>
          <w:szCs w:val="18"/>
        </w:rPr>
        <w:t> mostra a estrutura de diretórios do disco; se você digitar </w:t>
      </w:r>
      <w:proofErr w:type="spellStart"/>
      <w:r w:rsidRPr="00C55A58">
        <w:rPr>
          <w:rFonts w:ascii="Verdana" w:hAnsi="Verdana"/>
          <w:color w:val="0000FF"/>
          <w:sz w:val="18"/>
          <w:szCs w:val="18"/>
        </w:rPr>
        <w:t>tree</w:t>
      </w:r>
      <w:proofErr w:type="spellEnd"/>
      <w:r w:rsidRPr="00C55A58">
        <w:rPr>
          <w:rFonts w:ascii="Verdana" w:hAnsi="Verdana"/>
          <w:color w:val="0000FF"/>
          <w:sz w:val="18"/>
          <w:szCs w:val="18"/>
        </w:rPr>
        <w:t>/f</w:t>
      </w:r>
      <w:r w:rsidRPr="00C55A58">
        <w:rPr>
          <w:rFonts w:ascii="Verdana" w:hAnsi="Verdana"/>
          <w:color w:val="2D3851"/>
          <w:sz w:val="18"/>
          <w:szCs w:val="18"/>
        </w:rPr>
        <w:t> também mostra os nomes dos arquivos nos subdiretórios. (ex.: </w:t>
      </w:r>
      <w:hyperlink r:id="rId7" w:history="1">
        <w:r w:rsidRPr="00C55A58">
          <w:rPr>
            <w:rStyle w:val="Hyperlink"/>
            <w:rFonts w:ascii="Verdana" w:hAnsi="Verdana"/>
            <w:sz w:val="18"/>
            <w:szCs w:val="18"/>
            <w:u w:val="none"/>
          </w:rPr>
          <w:t>c:\tree</w:t>
        </w:r>
      </w:hyperlink>
      <w:r w:rsidRPr="00C55A58">
        <w:rPr>
          <w:rFonts w:ascii="Verdana" w:hAnsi="Verdana"/>
          <w:color w:val="2D3851"/>
          <w:sz w:val="18"/>
          <w:szCs w:val="18"/>
        </w:rPr>
        <w:t> ou </w:t>
      </w:r>
      <w:hyperlink r:id="rId8" w:history="1">
        <w:r w:rsidRPr="00C55A58">
          <w:rPr>
            <w:rStyle w:val="Hyperlink"/>
            <w:rFonts w:ascii="Verdana" w:hAnsi="Verdana"/>
            <w:sz w:val="18"/>
            <w:szCs w:val="18"/>
            <w:u w:val="none"/>
          </w:rPr>
          <w:t>c:\tree/f</w:t>
        </w:r>
      </w:hyperlink>
    </w:p>
    <w:p w:rsidR="00724529" w:rsidRPr="00C55A58" w:rsidRDefault="00724529" w:rsidP="00724529">
      <w:pPr>
        <w:pStyle w:val="NormalWeb"/>
        <w:spacing w:before="0" w:beforeAutospacing="0" w:after="0" w:afterAutospacing="0"/>
        <w:rPr>
          <w:rFonts w:ascii="Verdana" w:hAnsi="Verdana"/>
          <w:sz w:val="18"/>
          <w:szCs w:val="18"/>
        </w:rPr>
      </w:pPr>
      <w:r w:rsidRPr="00C55A58">
        <w:rPr>
          <w:rFonts w:ascii="Verdana" w:hAnsi="Verdana"/>
          <w:sz w:val="18"/>
          <w:szCs w:val="18"/>
        </w:rPr>
        <w:t></w:t>
      </w:r>
      <w:proofErr w:type="gramStart"/>
      <w:r w:rsidRPr="00C55A58">
        <w:rPr>
          <w:rFonts w:ascii="Verdana" w:hAnsi="Verdana"/>
          <w:sz w:val="18"/>
          <w:szCs w:val="18"/>
        </w:rPr>
        <w:t xml:space="preserve">  </w:t>
      </w:r>
      <w:proofErr w:type="gramEnd"/>
      <w:r w:rsidRPr="00C55A58">
        <w:rPr>
          <w:rFonts w:ascii="Verdana" w:hAnsi="Verdana"/>
          <w:color w:val="2D3851"/>
          <w:sz w:val="18"/>
          <w:szCs w:val="18"/>
        </w:rPr>
        <w:t>Comando </w:t>
      </w:r>
      <w:proofErr w:type="spellStart"/>
      <w:r w:rsidRPr="00C55A58">
        <w:rPr>
          <w:rFonts w:ascii="Verdana" w:hAnsi="Verdana"/>
          <w:color w:val="0000FF"/>
          <w:sz w:val="18"/>
          <w:szCs w:val="18"/>
        </w:rPr>
        <w:t>vol</w:t>
      </w:r>
      <w:proofErr w:type="spellEnd"/>
      <w:r w:rsidRPr="00C55A58">
        <w:rPr>
          <w:rFonts w:ascii="Verdana" w:hAnsi="Verdana"/>
          <w:color w:val="2D3851"/>
          <w:sz w:val="18"/>
          <w:szCs w:val="18"/>
        </w:rPr>
        <w:t> mostra o nome do disco e o número serial da cópia corrente do MS-DOS. Ex.: </w:t>
      </w:r>
      <w:hyperlink r:id="rId9" w:history="1">
        <w:r w:rsidRPr="00C55A58">
          <w:rPr>
            <w:rStyle w:val="Hyperlink"/>
            <w:rFonts w:ascii="Verdana" w:hAnsi="Verdana"/>
            <w:sz w:val="18"/>
            <w:szCs w:val="18"/>
            <w:u w:val="none"/>
          </w:rPr>
          <w:t>c:\vol</w:t>
        </w:r>
      </w:hyperlink>
    </w:p>
    <w:p w:rsidR="00724529" w:rsidRPr="00C55A58" w:rsidRDefault="00724529" w:rsidP="00724529">
      <w:pPr>
        <w:pStyle w:val="NormalWeb"/>
        <w:spacing w:before="0" w:beforeAutospacing="0" w:after="0" w:afterAutospacing="0"/>
        <w:rPr>
          <w:rFonts w:ascii="Verdana" w:hAnsi="Verdana"/>
          <w:sz w:val="18"/>
          <w:szCs w:val="18"/>
        </w:rPr>
      </w:pPr>
      <w:r w:rsidRPr="00C55A58">
        <w:rPr>
          <w:rFonts w:ascii="Verdana" w:hAnsi="Verdana"/>
          <w:sz w:val="18"/>
          <w:szCs w:val="18"/>
        </w:rPr>
        <w:t></w:t>
      </w:r>
      <w:proofErr w:type="gramStart"/>
      <w:r w:rsidRPr="00C55A58">
        <w:rPr>
          <w:rFonts w:ascii="Verdana" w:hAnsi="Verdana"/>
          <w:sz w:val="18"/>
          <w:szCs w:val="18"/>
        </w:rPr>
        <w:t xml:space="preserve">  </w:t>
      </w:r>
      <w:proofErr w:type="gramEnd"/>
      <w:r w:rsidRPr="00C55A58">
        <w:rPr>
          <w:rFonts w:ascii="Verdana" w:hAnsi="Verdana"/>
          <w:sz w:val="18"/>
          <w:szCs w:val="18"/>
        </w:rPr>
        <w:t>Comando </w:t>
      </w:r>
      <w:proofErr w:type="spellStart"/>
      <w:r w:rsidRPr="00C55A58">
        <w:rPr>
          <w:rFonts w:ascii="Verdana" w:hAnsi="Verdana"/>
          <w:color w:val="0000FF"/>
          <w:sz w:val="18"/>
          <w:szCs w:val="18"/>
        </w:rPr>
        <w:t>copy</w:t>
      </w:r>
      <w:proofErr w:type="spellEnd"/>
      <w:r w:rsidRPr="00C55A58">
        <w:rPr>
          <w:rFonts w:ascii="Verdana" w:hAnsi="Verdana"/>
          <w:sz w:val="18"/>
          <w:szCs w:val="18"/>
        </w:rPr>
        <w:t> copia </w:t>
      </w:r>
      <w:r w:rsidRPr="00C55A58">
        <w:rPr>
          <w:rFonts w:ascii="Verdana" w:hAnsi="Verdana"/>
          <w:color w:val="000000"/>
          <w:sz w:val="18"/>
          <w:szCs w:val="18"/>
        </w:rPr>
        <w:t>arqui</w:t>
      </w:r>
      <w:r w:rsidRPr="00C55A58">
        <w:rPr>
          <w:rFonts w:ascii="Verdana" w:hAnsi="Verdana"/>
          <w:sz w:val="18"/>
          <w:szCs w:val="18"/>
        </w:rPr>
        <w:t>vos: ex.: </w:t>
      </w:r>
      <w:hyperlink r:id="rId10" w:history="1">
        <w:r w:rsidRPr="00C55A58">
          <w:rPr>
            <w:rStyle w:val="Hyperlink"/>
            <w:rFonts w:ascii="Verdana" w:hAnsi="Verdana"/>
            <w:sz w:val="18"/>
            <w:szCs w:val="18"/>
            <w:u w:val="none"/>
          </w:rPr>
          <w:t>c:\copy</w:t>
        </w:r>
      </w:hyperlink>
      <w:r w:rsidRPr="00C55A58">
        <w:rPr>
          <w:rFonts w:ascii="Verdana" w:hAnsi="Verdana"/>
          <w:sz w:val="18"/>
          <w:szCs w:val="18"/>
        </w:rPr>
        <w:t> </w:t>
      </w:r>
      <w:r w:rsidRPr="00C55A58">
        <w:rPr>
          <w:rFonts w:ascii="Verdana" w:hAnsi="Verdana"/>
          <w:color w:val="0000FF"/>
          <w:sz w:val="18"/>
          <w:szCs w:val="18"/>
        </w:rPr>
        <w:t>c:win.ini a:</w:t>
      </w:r>
    </w:p>
    <w:p w:rsidR="00724529" w:rsidRPr="00C55A58" w:rsidRDefault="00724529" w:rsidP="00724529">
      <w:pPr>
        <w:pStyle w:val="NormalWeb"/>
        <w:spacing w:before="0" w:beforeAutospacing="0" w:after="0" w:afterAutospacing="0"/>
        <w:rPr>
          <w:rFonts w:ascii="Verdana" w:hAnsi="Verdana"/>
          <w:sz w:val="18"/>
          <w:szCs w:val="18"/>
        </w:rPr>
      </w:pPr>
      <w:r w:rsidRPr="00C55A58">
        <w:rPr>
          <w:rFonts w:ascii="Verdana" w:hAnsi="Verdana"/>
          <w:sz w:val="18"/>
          <w:szCs w:val="18"/>
        </w:rPr>
        <w:t></w:t>
      </w:r>
      <w:proofErr w:type="gramStart"/>
      <w:r w:rsidRPr="00C55A58">
        <w:rPr>
          <w:rFonts w:ascii="Verdana" w:hAnsi="Verdana"/>
          <w:sz w:val="18"/>
          <w:szCs w:val="18"/>
        </w:rPr>
        <w:t xml:space="preserve">  </w:t>
      </w:r>
      <w:proofErr w:type="gramEnd"/>
      <w:r w:rsidRPr="00C55A58">
        <w:rPr>
          <w:rFonts w:ascii="Verdana" w:hAnsi="Verdana"/>
          <w:color w:val="000000"/>
          <w:sz w:val="18"/>
          <w:szCs w:val="18"/>
        </w:rPr>
        <w:t>Comando </w:t>
      </w:r>
      <w:proofErr w:type="spellStart"/>
      <w:r w:rsidRPr="00C55A58">
        <w:rPr>
          <w:rFonts w:ascii="Verdana" w:hAnsi="Verdana"/>
          <w:color w:val="0000FF"/>
          <w:sz w:val="18"/>
          <w:szCs w:val="18"/>
        </w:rPr>
        <w:t>type</w:t>
      </w:r>
      <w:proofErr w:type="spellEnd"/>
      <w:r w:rsidRPr="00C55A58">
        <w:rPr>
          <w:rFonts w:ascii="Verdana" w:hAnsi="Verdana"/>
          <w:color w:val="000000"/>
          <w:sz w:val="18"/>
          <w:szCs w:val="18"/>
        </w:rPr>
        <w:t> mostra o conteúdo de um arquivo no formato texto; ex.: </w:t>
      </w:r>
      <w:hyperlink r:id="rId11" w:history="1">
        <w:r w:rsidRPr="00C55A58">
          <w:rPr>
            <w:rStyle w:val="Hyperlink"/>
            <w:rFonts w:ascii="Verdana" w:hAnsi="Verdana"/>
            <w:sz w:val="18"/>
            <w:szCs w:val="18"/>
            <w:u w:val="none"/>
          </w:rPr>
          <w:t>c:\type</w:t>
        </w:r>
      </w:hyperlink>
      <w:r w:rsidRPr="00C55A58">
        <w:rPr>
          <w:rFonts w:ascii="Verdana" w:hAnsi="Verdana"/>
          <w:color w:val="0000FF"/>
          <w:sz w:val="18"/>
          <w:szCs w:val="18"/>
        </w:rPr>
        <w:t> texto.txt</w:t>
      </w:r>
    </w:p>
    <w:p w:rsidR="00724529" w:rsidRPr="00C55A58" w:rsidRDefault="00724529" w:rsidP="00724529">
      <w:pPr>
        <w:pStyle w:val="NormalWeb"/>
        <w:spacing w:before="0" w:beforeAutospacing="0" w:after="0" w:afterAutospacing="0"/>
        <w:rPr>
          <w:rFonts w:ascii="Verdana" w:hAnsi="Verdana"/>
          <w:sz w:val="18"/>
          <w:szCs w:val="18"/>
        </w:rPr>
      </w:pPr>
      <w:r w:rsidRPr="00C55A58">
        <w:rPr>
          <w:rFonts w:ascii="Verdana" w:hAnsi="Verdana"/>
          <w:sz w:val="18"/>
          <w:szCs w:val="18"/>
        </w:rPr>
        <w:t></w:t>
      </w:r>
      <w:proofErr w:type="gramStart"/>
      <w:r w:rsidRPr="00C55A58">
        <w:rPr>
          <w:rFonts w:ascii="Verdana" w:hAnsi="Verdana"/>
          <w:sz w:val="18"/>
          <w:szCs w:val="18"/>
        </w:rPr>
        <w:t xml:space="preserve">  </w:t>
      </w:r>
      <w:proofErr w:type="gramEnd"/>
      <w:r w:rsidRPr="00C55A58">
        <w:rPr>
          <w:rFonts w:ascii="Verdana" w:hAnsi="Verdana"/>
          <w:sz w:val="18"/>
          <w:szCs w:val="18"/>
        </w:rPr>
        <w:t>Comando </w:t>
      </w:r>
      <w:proofErr w:type="spellStart"/>
      <w:r w:rsidRPr="00C55A58">
        <w:rPr>
          <w:rFonts w:ascii="Verdana" w:hAnsi="Verdana"/>
          <w:color w:val="0000FF"/>
          <w:sz w:val="18"/>
          <w:szCs w:val="18"/>
        </w:rPr>
        <w:t>dir</w:t>
      </w:r>
      <w:proofErr w:type="spellEnd"/>
      <w:r w:rsidRPr="00C55A58">
        <w:rPr>
          <w:rFonts w:ascii="Verdana" w:hAnsi="Verdana"/>
          <w:sz w:val="18"/>
          <w:szCs w:val="18"/>
        </w:rPr>
        <w:t> exibe todos os diretórios e arquivos da unidade de disco (</w:t>
      </w:r>
      <w:r w:rsidRPr="00C55A58">
        <w:rPr>
          <w:rFonts w:ascii="Verdana" w:hAnsi="Verdana"/>
          <w:color w:val="0000FF"/>
          <w:sz w:val="18"/>
          <w:szCs w:val="18"/>
        </w:rPr>
        <w:t>c:, a:</w:t>
      </w:r>
      <w:r w:rsidRPr="00C55A58">
        <w:rPr>
          <w:rFonts w:ascii="Verdana" w:hAnsi="Verdana"/>
          <w:sz w:val="18"/>
          <w:szCs w:val="18"/>
        </w:rPr>
        <w:t> etc.)</w:t>
      </w:r>
    </w:p>
    <w:p w:rsidR="00724529" w:rsidRPr="00C55A58" w:rsidRDefault="00724529" w:rsidP="00724529">
      <w:pPr>
        <w:pStyle w:val="NormalWeb"/>
        <w:spacing w:before="0" w:beforeAutospacing="0" w:after="0" w:afterAutospacing="0"/>
        <w:rPr>
          <w:rFonts w:ascii="Verdana" w:hAnsi="Verdana"/>
          <w:sz w:val="18"/>
          <w:szCs w:val="18"/>
        </w:rPr>
      </w:pPr>
      <w:r w:rsidRPr="00C55A58">
        <w:rPr>
          <w:rFonts w:ascii="Verdana" w:hAnsi="Verdana"/>
          <w:sz w:val="18"/>
          <w:szCs w:val="18"/>
        </w:rPr>
        <w:t></w:t>
      </w:r>
      <w:proofErr w:type="gramStart"/>
      <w:r w:rsidRPr="00C55A58">
        <w:rPr>
          <w:rFonts w:ascii="Verdana" w:hAnsi="Verdana"/>
          <w:sz w:val="18"/>
          <w:szCs w:val="18"/>
        </w:rPr>
        <w:t xml:space="preserve">  </w:t>
      </w:r>
      <w:proofErr w:type="gramEnd"/>
      <w:r w:rsidRPr="00C55A58">
        <w:rPr>
          <w:rFonts w:ascii="Verdana" w:hAnsi="Verdana"/>
          <w:sz w:val="18"/>
          <w:szCs w:val="18"/>
        </w:rPr>
        <w:t>Comando </w:t>
      </w:r>
      <w:proofErr w:type="spellStart"/>
      <w:r w:rsidRPr="00C55A58">
        <w:rPr>
          <w:rFonts w:ascii="Verdana" w:hAnsi="Verdana"/>
          <w:color w:val="0000FF"/>
          <w:sz w:val="18"/>
          <w:szCs w:val="18"/>
        </w:rPr>
        <w:t>dir</w:t>
      </w:r>
      <w:proofErr w:type="spellEnd"/>
      <w:r w:rsidRPr="00C55A58">
        <w:rPr>
          <w:rFonts w:ascii="Verdana" w:hAnsi="Verdana"/>
          <w:color w:val="0000FF"/>
          <w:sz w:val="18"/>
          <w:szCs w:val="18"/>
        </w:rPr>
        <w:t>/?</w:t>
      </w:r>
      <w:r w:rsidRPr="00C55A58">
        <w:rPr>
          <w:rFonts w:ascii="Verdana" w:hAnsi="Verdana"/>
          <w:sz w:val="18"/>
          <w:szCs w:val="18"/>
        </w:rPr>
        <w:t> </w:t>
      </w:r>
      <w:proofErr w:type="gramStart"/>
      <w:r w:rsidRPr="00C55A58">
        <w:rPr>
          <w:rFonts w:ascii="Verdana" w:hAnsi="Verdana"/>
          <w:sz w:val="18"/>
          <w:szCs w:val="18"/>
        </w:rPr>
        <w:t>indica</w:t>
      </w:r>
      <w:proofErr w:type="gramEnd"/>
      <w:r w:rsidRPr="00C55A58">
        <w:rPr>
          <w:rFonts w:ascii="Verdana" w:hAnsi="Verdana"/>
          <w:sz w:val="18"/>
          <w:szCs w:val="18"/>
        </w:rPr>
        <w:t xml:space="preserve"> as várias maneiras de exibição dos diretórios e arquivos.</w:t>
      </w:r>
    </w:p>
    <w:p w:rsidR="00724529" w:rsidRPr="00C55A58" w:rsidRDefault="00724529" w:rsidP="00724529">
      <w:pPr>
        <w:pStyle w:val="NormalWeb"/>
        <w:spacing w:before="0" w:beforeAutospacing="0" w:after="0" w:afterAutospacing="0"/>
        <w:rPr>
          <w:rFonts w:ascii="Verdana" w:hAnsi="Verdana"/>
          <w:sz w:val="18"/>
          <w:szCs w:val="18"/>
        </w:rPr>
      </w:pPr>
      <w:r w:rsidRPr="00C55A58">
        <w:rPr>
          <w:rFonts w:ascii="Verdana" w:hAnsi="Verdana"/>
          <w:sz w:val="18"/>
          <w:szCs w:val="18"/>
        </w:rPr>
        <w:t></w:t>
      </w:r>
      <w:proofErr w:type="gramStart"/>
      <w:r w:rsidRPr="00C55A58">
        <w:rPr>
          <w:rFonts w:ascii="Verdana" w:hAnsi="Verdana"/>
          <w:sz w:val="18"/>
          <w:szCs w:val="18"/>
        </w:rPr>
        <w:t xml:space="preserve">  </w:t>
      </w:r>
      <w:proofErr w:type="gramEnd"/>
      <w:r w:rsidRPr="00C55A58">
        <w:rPr>
          <w:rFonts w:ascii="Verdana" w:hAnsi="Verdana"/>
          <w:sz w:val="18"/>
          <w:szCs w:val="18"/>
        </w:rPr>
        <w:t>Comando </w:t>
      </w:r>
      <w:proofErr w:type="spellStart"/>
      <w:r w:rsidRPr="00C55A58">
        <w:rPr>
          <w:rFonts w:ascii="Verdana" w:hAnsi="Verdana"/>
          <w:color w:val="0000FF"/>
          <w:sz w:val="18"/>
          <w:szCs w:val="18"/>
        </w:rPr>
        <w:t>cls</w:t>
      </w:r>
      <w:proofErr w:type="spellEnd"/>
      <w:r w:rsidRPr="00C55A58">
        <w:rPr>
          <w:rFonts w:ascii="Verdana" w:hAnsi="Verdana"/>
          <w:sz w:val="18"/>
          <w:szCs w:val="18"/>
        </w:rPr>
        <w:t>  serve para limpar a tela.</w:t>
      </w:r>
    </w:p>
    <w:p w:rsidR="00724529" w:rsidRPr="00C55A58" w:rsidRDefault="00724529" w:rsidP="00724529">
      <w:pPr>
        <w:pStyle w:val="NormalWeb"/>
        <w:spacing w:before="0" w:beforeAutospacing="0" w:after="0" w:afterAutospacing="0"/>
        <w:rPr>
          <w:rFonts w:ascii="Verdana" w:hAnsi="Verdana"/>
          <w:sz w:val="18"/>
          <w:szCs w:val="18"/>
        </w:rPr>
      </w:pPr>
      <w:r w:rsidRPr="00C55A58">
        <w:rPr>
          <w:rFonts w:ascii="Verdana" w:hAnsi="Verdana"/>
          <w:sz w:val="18"/>
          <w:szCs w:val="18"/>
        </w:rPr>
        <w:t></w:t>
      </w:r>
      <w:proofErr w:type="gramStart"/>
      <w:r w:rsidRPr="00C55A58">
        <w:rPr>
          <w:rFonts w:ascii="Verdana" w:hAnsi="Verdana"/>
          <w:sz w:val="18"/>
          <w:szCs w:val="18"/>
        </w:rPr>
        <w:t xml:space="preserve">  </w:t>
      </w:r>
      <w:proofErr w:type="gramEnd"/>
      <w:r w:rsidRPr="00C55A58">
        <w:rPr>
          <w:rFonts w:ascii="Verdana" w:hAnsi="Verdana"/>
          <w:sz w:val="18"/>
          <w:szCs w:val="18"/>
        </w:rPr>
        <w:t>Comandos </w:t>
      </w:r>
      <w:r w:rsidRPr="00C55A58">
        <w:rPr>
          <w:rFonts w:ascii="Verdana" w:hAnsi="Verdana"/>
          <w:color w:val="0000FF"/>
          <w:sz w:val="18"/>
          <w:szCs w:val="18"/>
        </w:rPr>
        <w:t>cd\</w:t>
      </w:r>
      <w:r w:rsidRPr="00C55A58">
        <w:rPr>
          <w:rFonts w:ascii="Verdana" w:hAnsi="Verdana"/>
          <w:sz w:val="18"/>
          <w:szCs w:val="18"/>
        </w:rPr>
        <w:t> e </w:t>
      </w:r>
      <w:r w:rsidRPr="00C55A58">
        <w:rPr>
          <w:rFonts w:ascii="Verdana" w:hAnsi="Verdana"/>
          <w:color w:val="0000FF"/>
          <w:sz w:val="18"/>
          <w:szCs w:val="18"/>
        </w:rPr>
        <w:t>cd..</w:t>
      </w:r>
      <w:r w:rsidRPr="00C55A58">
        <w:rPr>
          <w:rFonts w:ascii="Verdana" w:hAnsi="Verdana"/>
          <w:sz w:val="18"/>
          <w:szCs w:val="18"/>
        </w:rPr>
        <w:t>  servem para voltar ao comando raiz; ex.: você está com </w:t>
      </w:r>
      <w:hyperlink r:id="rId12" w:history="1">
        <w:r w:rsidRPr="00C55A58">
          <w:rPr>
            <w:rStyle w:val="Hyperlink"/>
            <w:rFonts w:ascii="Verdana" w:hAnsi="Verdana"/>
            <w:sz w:val="18"/>
            <w:szCs w:val="18"/>
          </w:rPr>
          <w:t>c:\&gt;M</w:t>
        </w:r>
      </w:hyperlink>
      <w:r w:rsidRPr="00C55A58">
        <w:rPr>
          <w:rFonts w:ascii="Verdana" w:hAnsi="Verdana"/>
          <w:color w:val="0000FF"/>
          <w:sz w:val="18"/>
          <w:szCs w:val="18"/>
        </w:rPr>
        <w:t>eusDocumentos</w:t>
      </w:r>
      <w:r w:rsidRPr="00C55A58">
        <w:rPr>
          <w:rFonts w:ascii="Verdana" w:hAnsi="Verdana"/>
          <w:sz w:val="18"/>
          <w:szCs w:val="18"/>
        </w:rPr>
        <w:t> e quer voltar ao comando raiz (</w:t>
      </w:r>
      <w:r w:rsidRPr="00C55A58">
        <w:rPr>
          <w:rFonts w:ascii="Verdana" w:hAnsi="Verdana"/>
          <w:color w:val="0000FF"/>
          <w:sz w:val="18"/>
          <w:szCs w:val="18"/>
        </w:rPr>
        <w:t>c:</w:t>
      </w:r>
      <w:r w:rsidRPr="00C55A58">
        <w:rPr>
          <w:rFonts w:ascii="Verdana" w:hAnsi="Verdana"/>
          <w:sz w:val="18"/>
          <w:szCs w:val="18"/>
        </w:rPr>
        <w:t>) é só digitar </w:t>
      </w:r>
      <w:r w:rsidRPr="00C55A58">
        <w:rPr>
          <w:rFonts w:ascii="Verdana" w:hAnsi="Verdana"/>
          <w:color w:val="0000FF"/>
          <w:sz w:val="18"/>
          <w:szCs w:val="18"/>
        </w:rPr>
        <w:t>cd\</w:t>
      </w:r>
      <w:r w:rsidRPr="00C55A58">
        <w:rPr>
          <w:rFonts w:ascii="Verdana" w:hAnsi="Verdana"/>
          <w:sz w:val="18"/>
          <w:szCs w:val="18"/>
        </w:rPr>
        <w:t> ou </w:t>
      </w:r>
      <w:r w:rsidRPr="00C55A58">
        <w:rPr>
          <w:rFonts w:ascii="Verdana" w:hAnsi="Verdana"/>
          <w:color w:val="0000FF"/>
          <w:sz w:val="18"/>
          <w:szCs w:val="18"/>
        </w:rPr>
        <w:t>cd..</w:t>
      </w:r>
      <w:r w:rsidRPr="00C55A58">
        <w:rPr>
          <w:rFonts w:ascii="Verdana" w:hAnsi="Verdana"/>
          <w:sz w:val="18"/>
          <w:szCs w:val="18"/>
        </w:rPr>
        <w:t> e clicar em </w:t>
      </w:r>
      <w:proofErr w:type="spellStart"/>
      <w:r w:rsidRPr="00C55A58">
        <w:rPr>
          <w:rFonts w:ascii="Verdana" w:hAnsi="Verdana"/>
          <w:color w:val="0000FF"/>
          <w:sz w:val="18"/>
          <w:szCs w:val="18"/>
        </w:rPr>
        <w:t>enter</w:t>
      </w:r>
      <w:proofErr w:type="spellEnd"/>
    </w:p>
    <w:p w:rsidR="00724529" w:rsidRPr="00C55A58" w:rsidRDefault="00724529" w:rsidP="00724529">
      <w:pPr>
        <w:pStyle w:val="NormalWeb"/>
        <w:spacing w:before="0" w:beforeAutospacing="0" w:after="0" w:afterAutospacing="0"/>
        <w:rPr>
          <w:rFonts w:ascii="Verdana" w:hAnsi="Verdana"/>
          <w:sz w:val="18"/>
          <w:szCs w:val="18"/>
        </w:rPr>
      </w:pPr>
      <w:r w:rsidRPr="00C55A58">
        <w:rPr>
          <w:rFonts w:ascii="Verdana" w:hAnsi="Verdana"/>
          <w:sz w:val="18"/>
          <w:szCs w:val="18"/>
        </w:rPr>
        <w:t></w:t>
      </w:r>
      <w:proofErr w:type="gramStart"/>
      <w:r w:rsidRPr="00C55A58">
        <w:rPr>
          <w:rFonts w:ascii="Verdana" w:hAnsi="Verdana"/>
          <w:sz w:val="18"/>
          <w:szCs w:val="18"/>
        </w:rPr>
        <w:t xml:space="preserve">  </w:t>
      </w:r>
      <w:proofErr w:type="gramEnd"/>
      <w:r w:rsidRPr="00C55A58">
        <w:rPr>
          <w:rFonts w:ascii="Verdana" w:hAnsi="Verdana"/>
          <w:color w:val="000000"/>
          <w:sz w:val="18"/>
          <w:szCs w:val="18"/>
        </w:rPr>
        <w:t>Comando </w:t>
      </w:r>
      <w:proofErr w:type="spellStart"/>
      <w:r w:rsidRPr="00C55A58">
        <w:rPr>
          <w:rFonts w:ascii="Verdana" w:hAnsi="Verdana"/>
          <w:color w:val="0000FF"/>
          <w:sz w:val="18"/>
          <w:szCs w:val="18"/>
        </w:rPr>
        <w:t>sys</w:t>
      </w:r>
      <w:proofErr w:type="spellEnd"/>
      <w:r w:rsidRPr="00C55A58">
        <w:rPr>
          <w:rFonts w:ascii="Verdana" w:hAnsi="Verdana"/>
          <w:color w:val="000000"/>
          <w:sz w:val="18"/>
          <w:szCs w:val="18"/>
        </w:rPr>
        <w:t> copia o MS-DOS de um drive para o outro. O diretório do drive destino deve estar completamente vazio. Acontece, muitas vezes de, ao iniciar o boot, o Windows acusar "</w:t>
      </w:r>
      <w:r w:rsidRPr="00C55A58">
        <w:rPr>
          <w:rFonts w:ascii="Verdana" w:hAnsi="Verdana"/>
          <w:color w:val="0000FF"/>
          <w:sz w:val="18"/>
          <w:szCs w:val="18"/>
        </w:rPr>
        <w:t>falta de sistema</w:t>
      </w:r>
      <w:r w:rsidRPr="00C55A58">
        <w:rPr>
          <w:rFonts w:ascii="Verdana" w:hAnsi="Verdana"/>
          <w:color w:val="000000"/>
          <w:sz w:val="18"/>
          <w:szCs w:val="18"/>
        </w:rPr>
        <w:t>" deve-se reiniciar o sistema com a tecla F8 pressionada e optar pelo inicio no "</w:t>
      </w:r>
      <w:proofErr w:type="spellStart"/>
      <w:r w:rsidRPr="00C55A58">
        <w:rPr>
          <w:rFonts w:ascii="Verdana" w:hAnsi="Verdana"/>
          <w:color w:val="000000"/>
          <w:sz w:val="18"/>
          <w:szCs w:val="18"/>
        </w:rPr>
        <w:t>prompt</w:t>
      </w:r>
      <w:proofErr w:type="spellEnd"/>
      <w:r w:rsidRPr="00C55A58">
        <w:rPr>
          <w:rFonts w:ascii="Verdana" w:hAnsi="Verdana"/>
          <w:color w:val="000000"/>
          <w:sz w:val="18"/>
          <w:szCs w:val="18"/>
        </w:rPr>
        <w:t xml:space="preserve"> do DOS", logo após, colocar o disquete (irá aparecer a:) então digite </w:t>
      </w:r>
      <w:proofErr w:type="spellStart"/>
      <w:r w:rsidRPr="00C55A58">
        <w:rPr>
          <w:rFonts w:ascii="Verdana" w:hAnsi="Verdana"/>
          <w:color w:val="0000FF"/>
          <w:sz w:val="18"/>
          <w:szCs w:val="18"/>
        </w:rPr>
        <w:t>sys</w:t>
      </w:r>
      <w:proofErr w:type="spellEnd"/>
      <w:r w:rsidRPr="00C55A58">
        <w:rPr>
          <w:rFonts w:ascii="Verdana" w:hAnsi="Verdana"/>
          <w:color w:val="0000FF"/>
          <w:sz w:val="18"/>
          <w:szCs w:val="18"/>
        </w:rPr>
        <w:t xml:space="preserve"> c:</w:t>
      </w:r>
      <w:r w:rsidRPr="00C55A58">
        <w:rPr>
          <w:rFonts w:ascii="Verdana" w:hAnsi="Verdana"/>
          <w:color w:val="000000"/>
          <w:sz w:val="18"/>
          <w:szCs w:val="18"/>
        </w:rPr>
        <w:t xml:space="preserve"> isso significa que os arquivos que compõe o sistema operacional serão enviados para </w:t>
      </w:r>
      <w:proofErr w:type="gramStart"/>
      <w:r w:rsidRPr="00C55A58">
        <w:rPr>
          <w:rFonts w:ascii="Verdana" w:hAnsi="Verdana"/>
          <w:color w:val="000000"/>
          <w:sz w:val="18"/>
          <w:szCs w:val="18"/>
        </w:rPr>
        <w:t>o raiz</w:t>
      </w:r>
      <w:proofErr w:type="gramEnd"/>
      <w:r w:rsidRPr="00C55A58">
        <w:rPr>
          <w:rFonts w:ascii="Verdana" w:hAnsi="Verdana"/>
          <w:color w:val="000000"/>
          <w:sz w:val="18"/>
          <w:szCs w:val="18"/>
        </w:rPr>
        <w:t xml:space="preserve"> (</w:t>
      </w:r>
      <w:r w:rsidRPr="00C55A58">
        <w:rPr>
          <w:rFonts w:ascii="Verdana" w:hAnsi="Verdana"/>
          <w:color w:val="0000FF"/>
          <w:sz w:val="18"/>
          <w:szCs w:val="18"/>
        </w:rPr>
        <w:t>c:</w:t>
      </w:r>
      <w:r w:rsidRPr="00C55A58">
        <w:rPr>
          <w:rFonts w:ascii="Verdana" w:hAnsi="Verdana"/>
          <w:color w:val="000000"/>
          <w:sz w:val="18"/>
          <w:szCs w:val="18"/>
        </w:rPr>
        <w:t>) e tudo estará normalizado.</w:t>
      </w:r>
    </w:p>
    <w:p w:rsidR="008A3BDD" w:rsidRPr="00C55A58" w:rsidRDefault="008A3BDD">
      <w:pPr>
        <w:rPr>
          <w:rFonts w:ascii="Verdana" w:hAnsi="Verdana"/>
          <w:sz w:val="18"/>
          <w:szCs w:val="18"/>
        </w:rPr>
      </w:pPr>
    </w:p>
    <w:sectPr w:rsidR="008A3BDD" w:rsidRPr="00C55A58" w:rsidSect="008A3B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24529"/>
    <w:rsid w:val="002447C6"/>
    <w:rsid w:val="00724529"/>
    <w:rsid w:val="008A3BDD"/>
    <w:rsid w:val="00C55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BD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4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72452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9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tree\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tree" TargetMode="External"/><Relationship Id="rId12" Type="http://schemas.openxmlformats.org/officeDocument/2006/relationships/hyperlink" Target="file:///c:\%3E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Meus" TargetMode="External"/><Relationship Id="rId11" Type="http://schemas.openxmlformats.org/officeDocument/2006/relationships/hyperlink" Target="file:///c:\type" TargetMode="External"/><Relationship Id="rId5" Type="http://schemas.openxmlformats.org/officeDocument/2006/relationships/hyperlink" Target="file:///C:\WINDOWS\COMMAND" TargetMode="External"/><Relationship Id="rId10" Type="http://schemas.openxmlformats.org/officeDocument/2006/relationships/hyperlink" Target="file:///c:\copy" TargetMode="External"/><Relationship Id="rId4" Type="http://schemas.openxmlformats.org/officeDocument/2006/relationships/hyperlink" Target="file:///C:\WINDOWS\COMMAND\EGA.CPI" TargetMode="External"/><Relationship Id="rId9" Type="http://schemas.openxmlformats.org/officeDocument/2006/relationships/hyperlink" Target="file:///c:\vo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1161</Words>
  <Characters>6271</Characters>
  <Application>Microsoft Office Word</Application>
  <DocSecurity>0</DocSecurity>
  <Lines>52</Lines>
  <Paragraphs>14</Paragraphs>
  <ScaleCrop>false</ScaleCrop>
  <Company/>
  <LinksUpToDate>false</LinksUpToDate>
  <CharactersWithSpaces>7418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JOTAERRE</dc:creator>
  <cp:lastModifiedBy>JOTAERRE</cp:lastModifiedBy>
  <cp:revision>2</cp:revision>
  <dcterms:created xsi:type="dcterms:W3CDTF">2018-03-13T19:37:00Z</dcterms:created>
  <dcterms:modified xsi:type="dcterms:W3CDTF">2019-12-02T18:13:00Z</dcterms:modified>
</cp:coreProperties>
</file>